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4B4" w:rsidRPr="0045009F" w:rsidRDefault="00557D5F" w:rsidP="0045009F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009F" w:rsidRPr="0045009F">
        <w:rPr>
          <w:rFonts w:ascii="Times New Roman" w:hAnsi="Times New Roman" w:cs="Times New Roman"/>
          <w:sz w:val="24"/>
          <w:szCs w:val="24"/>
        </w:rPr>
        <w:t>Додаток 1</w:t>
      </w:r>
    </w:p>
    <w:p w:rsidR="0045009F" w:rsidRPr="0045009F" w:rsidRDefault="0045009F" w:rsidP="0045009F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 w:rsidRPr="0045009F">
        <w:rPr>
          <w:rFonts w:ascii="Times New Roman" w:hAnsi="Times New Roman" w:cs="Times New Roman"/>
          <w:sz w:val="24"/>
          <w:szCs w:val="24"/>
        </w:rPr>
        <w:t xml:space="preserve">до рішення </w:t>
      </w:r>
      <w:proofErr w:type="spellStart"/>
      <w:r w:rsidRPr="0045009F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45009F">
        <w:rPr>
          <w:rFonts w:ascii="Times New Roman" w:hAnsi="Times New Roman" w:cs="Times New Roman"/>
          <w:sz w:val="24"/>
          <w:szCs w:val="24"/>
        </w:rPr>
        <w:t xml:space="preserve"> міської ради</w:t>
      </w:r>
    </w:p>
    <w:p w:rsidR="0045009F" w:rsidRPr="00726756" w:rsidRDefault="008C5C0A" w:rsidP="0045009F">
      <w:pPr>
        <w:spacing w:after="0" w:line="240" w:lineRule="auto"/>
        <w:ind w:firstLine="567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22.12.2022 р. </w:t>
      </w:r>
      <w:r w:rsidR="0045009F" w:rsidRPr="0045009F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3265-38-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</w:p>
    <w:p w:rsidR="0045009F" w:rsidRDefault="0045009F" w:rsidP="00A359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306D" w:rsidRPr="00A359A4" w:rsidRDefault="00A359A4" w:rsidP="00A359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59A4">
        <w:rPr>
          <w:rFonts w:ascii="Times New Roman" w:hAnsi="Times New Roman" w:cs="Times New Roman"/>
          <w:b/>
          <w:sz w:val="24"/>
          <w:szCs w:val="24"/>
        </w:rPr>
        <w:t>ПЕРЕЛІК</w:t>
      </w:r>
    </w:p>
    <w:p w:rsidR="00A359A4" w:rsidRDefault="00A359A4" w:rsidP="00A359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59A4">
        <w:rPr>
          <w:rFonts w:ascii="Times New Roman" w:hAnsi="Times New Roman" w:cs="Times New Roman"/>
          <w:sz w:val="24"/>
          <w:szCs w:val="24"/>
        </w:rPr>
        <w:t>адміністрат</w:t>
      </w:r>
      <w:r w:rsidR="00007D56">
        <w:rPr>
          <w:rFonts w:ascii="Times New Roman" w:hAnsi="Times New Roman" w:cs="Times New Roman"/>
          <w:sz w:val="24"/>
          <w:szCs w:val="24"/>
        </w:rPr>
        <w:t>ивних послуг, що надаються</w:t>
      </w:r>
      <w:r w:rsidR="00E86924">
        <w:rPr>
          <w:rFonts w:ascii="Times New Roman" w:hAnsi="Times New Roman" w:cs="Times New Roman"/>
          <w:sz w:val="24"/>
          <w:szCs w:val="24"/>
        </w:rPr>
        <w:t xml:space="preserve"> через </w:t>
      </w:r>
      <w:r w:rsidRPr="00A359A4">
        <w:rPr>
          <w:rFonts w:ascii="Times New Roman" w:hAnsi="Times New Roman" w:cs="Times New Roman"/>
          <w:sz w:val="24"/>
          <w:szCs w:val="24"/>
        </w:rPr>
        <w:t xml:space="preserve"> управління Центр надання адміністративних послуг </w:t>
      </w:r>
      <w:proofErr w:type="spellStart"/>
      <w:r w:rsidRPr="00A359A4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A359A4">
        <w:rPr>
          <w:rFonts w:ascii="Times New Roman" w:hAnsi="Times New Roman" w:cs="Times New Roman"/>
          <w:sz w:val="24"/>
          <w:szCs w:val="24"/>
        </w:rPr>
        <w:t xml:space="preserve"> міської ради</w:t>
      </w:r>
    </w:p>
    <w:p w:rsidR="00286EDA" w:rsidRPr="00A359A4" w:rsidRDefault="00286EDA" w:rsidP="00A359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новій редакції)</w:t>
      </w:r>
    </w:p>
    <w:p w:rsidR="00A359A4" w:rsidRPr="00A359A4" w:rsidRDefault="00A359A4" w:rsidP="00A359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6"/>
        <w:gridCol w:w="1328"/>
        <w:gridCol w:w="1082"/>
        <w:gridCol w:w="4159"/>
        <w:gridCol w:w="2590"/>
      </w:tblGrid>
      <w:tr w:rsidR="00A603C4" w:rsidRPr="00A359A4" w:rsidTr="00EF7607">
        <w:tc>
          <w:tcPr>
            <w:tcW w:w="696" w:type="dxa"/>
          </w:tcPr>
          <w:p w:rsidR="00A359A4" w:rsidRPr="00A359A4" w:rsidRDefault="00A359A4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9A4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1328" w:type="dxa"/>
          </w:tcPr>
          <w:p w:rsidR="00A359A4" w:rsidRPr="00A359A4" w:rsidRDefault="00A359A4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9A4">
              <w:rPr>
                <w:rFonts w:ascii="Times New Roman" w:hAnsi="Times New Roman" w:cs="Times New Roman"/>
                <w:sz w:val="24"/>
                <w:szCs w:val="24"/>
              </w:rPr>
              <w:t>Код послуги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відповідно до Гіду з державних послуг</w:t>
            </w:r>
          </w:p>
        </w:tc>
        <w:tc>
          <w:tcPr>
            <w:tcW w:w="1082" w:type="dxa"/>
          </w:tcPr>
          <w:p w:rsidR="00A359A4" w:rsidRPr="00A359A4" w:rsidRDefault="00A359A4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послуги</w:t>
            </w:r>
          </w:p>
        </w:tc>
        <w:tc>
          <w:tcPr>
            <w:tcW w:w="4159" w:type="dxa"/>
          </w:tcPr>
          <w:p w:rsidR="00A359A4" w:rsidRPr="00A359A4" w:rsidRDefault="00A359A4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 адміністративної послуги</w:t>
            </w:r>
          </w:p>
        </w:tc>
        <w:tc>
          <w:tcPr>
            <w:tcW w:w="2590" w:type="dxa"/>
          </w:tcPr>
          <w:p w:rsidR="00A359A4" w:rsidRPr="00A359A4" w:rsidRDefault="00A603C4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Правові підстави для надання адміністративної послуги</w:t>
            </w:r>
          </w:p>
        </w:tc>
      </w:tr>
      <w:tr w:rsidR="008421A0" w:rsidRPr="00A359A4" w:rsidTr="00257299">
        <w:tc>
          <w:tcPr>
            <w:tcW w:w="9855" w:type="dxa"/>
            <w:gridSpan w:val="5"/>
          </w:tcPr>
          <w:p w:rsidR="008421A0" w:rsidRPr="008421A0" w:rsidRDefault="008421A0" w:rsidP="00842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8421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РЕЄСТРАЦІЯ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/ЗНЯТТЯ З РЕЄСТРАЦІЇ ГРОМАДЯН</w:t>
            </w:r>
          </w:p>
        </w:tc>
      </w:tr>
      <w:tr w:rsidR="00F10412" w:rsidRPr="00A359A4" w:rsidTr="00EF7607">
        <w:tc>
          <w:tcPr>
            <w:tcW w:w="696" w:type="dxa"/>
          </w:tcPr>
          <w:p w:rsidR="00F10412" w:rsidRPr="00A359A4" w:rsidRDefault="00F1041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F10412" w:rsidRPr="00A359A4" w:rsidRDefault="00497301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00034</w:t>
            </w:r>
          </w:p>
        </w:tc>
        <w:tc>
          <w:tcPr>
            <w:tcW w:w="1082" w:type="dxa"/>
          </w:tcPr>
          <w:p w:rsidR="00F10412" w:rsidRPr="00A359A4" w:rsidRDefault="00F1041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01-01</w:t>
            </w:r>
          </w:p>
        </w:tc>
        <w:tc>
          <w:tcPr>
            <w:tcW w:w="4159" w:type="dxa"/>
          </w:tcPr>
          <w:p w:rsidR="00F10412" w:rsidRPr="000A0B70" w:rsidRDefault="00497301" w:rsidP="004F56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Реєстрація місця проживання</w:t>
            </w:r>
          </w:p>
        </w:tc>
        <w:tc>
          <w:tcPr>
            <w:tcW w:w="2590" w:type="dxa"/>
            <w:vMerge w:val="restart"/>
          </w:tcPr>
          <w:p w:rsidR="00F10412" w:rsidRPr="00497301" w:rsidRDefault="00050F2C" w:rsidP="006D64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r:id="rId6" w:tgtFrame="_blank" w:history="1">
              <w:r w:rsidR="00497301" w:rsidRPr="00497301">
                <w:rPr>
                  <w:rFonts w:ascii="Times New Roman" w:eastAsia="Times New Roman" w:hAnsi="Times New Roman" w:cs="Times New Roman"/>
                  <w:color w:val="000099"/>
                  <w:sz w:val="18"/>
                  <w:szCs w:val="18"/>
                  <w:u w:val="single"/>
                  <w:lang w:eastAsia="uk-UA"/>
                </w:rPr>
                <w:t>Закон України</w:t>
              </w:r>
            </w:hyperlink>
            <w:r w:rsidR="00497301" w:rsidRPr="00497301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“Про надання публічних (електронних публічних) послуг щодо декларування та реєстрації місця проживання в Україні”</w:t>
            </w:r>
          </w:p>
        </w:tc>
      </w:tr>
      <w:tr w:rsidR="00F10412" w:rsidRPr="00A359A4" w:rsidTr="00EF7607">
        <w:tc>
          <w:tcPr>
            <w:tcW w:w="696" w:type="dxa"/>
          </w:tcPr>
          <w:p w:rsidR="00F10412" w:rsidRPr="00A359A4" w:rsidRDefault="00F1041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8" w:type="dxa"/>
          </w:tcPr>
          <w:p w:rsidR="00F10412" w:rsidRPr="00A359A4" w:rsidRDefault="00497301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01217</w:t>
            </w:r>
          </w:p>
        </w:tc>
        <w:tc>
          <w:tcPr>
            <w:tcW w:w="1082" w:type="dxa"/>
          </w:tcPr>
          <w:p w:rsidR="00F10412" w:rsidRPr="00A359A4" w:rsidRDefault="00F1041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01-02</w:t>
            </w:r>
          </w:p>
        </w:tc>
        <w:tc>
          <w:tcPr>
            <w:tcW w:w="4159" w:type="dxa"/>
          </w:tcPr>
          <w:p w:rsidR="00F10412" w:rsidRPr="000A0B70" w:rsidRDefault="00497301" w:rsidP="004F56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Реєстрація місця проживання дитини до 14 років</w:t>
            </w:r>
          </w:p>
        </w:tc>
        <w:tc>
          <w:tcPr>
            <w:tcW w:w="2590" w:type="dxa"/>
            <w:vMerge/>
          </w:tcPr>
          <w:p w:rsidR="00F10412" w:rsidRPr="00F10412" w:rsidRDefault="00F10412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0412" w:rsidRPr="00A359A4" w:rsidTr="00EF7607">
        <w:tc>
          <w:tcPr>
            <w:tcW w:w="696" w:type="dxa"/>
          </w:tcPr>
          <w:p w:rsidR="00F10412" w:rsidRPr="00A359A4" w:rsidRDefault="00F1041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8" w:type="dxa"/>
          </w:tcPr>
          <w:p w:rsidR="00F10412" w:rsidRPr="00A359A4" w:rsidRDefault="00497301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00037</w:t>
            </w:r>
          </w:p>
        </w:tc>
        <w:tc>
          <w:tcPr>
            <w:tcW w:w="1082" w:type="dxa"/>
          </w:tcPr>
          <w:p w:rsidR="00F10412" w:rsidRPr="00A359A4" w:rsidRDefault="00F1041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01-03</w:t>
            </w:r>
          </w:p>
        </w:tc>
        <w:tc>
          <w:tcPr>
            <w:tcW w:w="4159" w:type="dxa"/>
          </w:tcPr>
          <w:p w:rsidR="00F10412" w:rsidRPr="00A359A4" w:rsidRDefault="00497301" w:rsidP="004F56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Зняття із задекларованого/зареєстрованого місця проживання</w:t>
            </w:r>
          </w:p>
        </w:tc>
        <w:tc>
          <w:tcPr>
            <w:tcW w:w="2590" w:type="dxa"/>
            <w:vMerge/>
          </w:tcPr>
          <w:p w:rsidR="00F10412" w:rsidRPr="00F10412" w:rsidRDefault="00F10412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0412" w:rsidRPr="00A359A4" w:rsidTr="00EF7607">
        <w:tc>
          <w:tcPr>
            <w:tcW w:w="696" w:type="dxa"/>
          </w:tcPr>
          <w:p w:rsidR="00F10412" w:rsidRPr="00A359A4" w:rsidRDefault="00F1041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8" w:type="dxa"/>
          </w:tcPr>
          <w:p w:rsidR="00F10412" w:rsidRPr="00A359A4" w:rsidRDefault="00497301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00040</w:t>
            </w:r>
          </w:p>
        </w:tc>
        <w:tc>
          <w:tcPr>
            <w:tcW w:w="1082" w:type="dxa"/>
          </w:tcPr>
          <w:p w:rsidR="00F10412" w:rsidRPr="00A359A4" w:rsidRDefault="00F1041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01-04</w:t>
            </w:r>
          </w:p>
        </w:tc>
        <w:tc>
          <w:tcPr>
            <w:tcW w:w="4159" w:type="dxa"/>
          </w:tcPr>
          <w:p w:rsidR="00F10412" w:rsidRPr="00A359A4" w:rsidRDefault="00497301" w:rsidP="004F56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Реєстрація місця перебування</w:t>
            </w:r>
          </w:p>
        </w:tc>
        <w:tc>
          <w:tcPr>
            <w:tcW w:w="2590" w:type="dxa"/>
            <w:vMerge/>
          </w:tcPr>
          <w:p w:rsidR="00F10412" w:rsidRPr="00F10412" w:rsidRDefault="00F10412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0412" w:rsidRPr="00A359A4" w:rsidTr="00EF7607">
        <w:tc>
          <w:tcPr>
            <w:tcW w:w="696" w:type="dxa"/>
          </w:tcPr>
          <w:p w:rsidR="00F10412" w:rsidRPr="00A359A4" w:rsidRDefault="00F10412" w:rsidP="005C3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8" w:type="dxa"/>
          </w:tcPr>
          <w:p w:rsidR="00F10412" w:rsidRPr="00791389" w:rsidRDefault="00497301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00038</w:t>
            </w:r>
          </w:p>
        </w:tc>
        <w:tc>
          <w:tcPr>
            <w:tcW w:w="1082" w:type="dxa"/>
          </w:tcPr>
          <w:p w:rsidR="00F10412" w:rsidRPr="00791389" w:rsidRDefault="00F1041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01-05</w:t>
            </w:r>
          </w:p>
        </w:tc>
        <w:tc>
          <w:tcPr>
            <w:tcW w:w="4159" w:type="dxa"/>
          </w:tcPr>
          <w:p w:rsidR="00F10412" w:rsidRPr="00791389" w:rsidRDefault="00497301" w:rsidP="004F56E3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Видача витягу з реєстру територіальної громади</w:t>
            </w:r>
          </w:p>
        </w:tc>
        <w:tc>
          <w:tcPr>
            <w:tcW w:w="2590" w:type="dxa"/>
            <w:vMerge/>
          </w:tcPr>
          <w:p w:rsidR="00F10412" w:rsidRPr="00F10412" w:rsidRDefault="00F10412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28" w:type="dxa"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00201</w:t>
            </w:r>
          </w:p>
        </w:tc>
        <w:tc>
          <w:tcPr>
            <w:tcW w:w="1082" w:type="dxa"/>
          </w:tcPr>
          <w:p w:rsidR="00726756" w:rsidRPr="00791389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01-06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Довідка про зареєстрованих осіб у житловому приміщенні/будинку</w:t>
            </w:r>
          </w:p>
        </w:tc>
        <w:tc>
          <w:tcPr>
            <w:tcW w:w="2590" w:type="dxa"/>
          </w:tcPr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державну соціальну допомогу малозабезпеченим сім’ям»,</w:t>
            </w:r>
          </w:p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рішення </w:t>
            </w:r>
            <w:proofErr w:type="spellStart"/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Бучанської</w:t>
            </w:r>
            <w:proofErr w:type="spellEnd"/>
            <w:r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 міської ради від 21.12.2017</w:t>
            </w:r>
          </w:p>
          <w:p w:rsidR="00726756" w:rsidRPr="00F10412" w:rsidRDefault="00726756" w:rsidP="00726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№1620-36-</w:t>
            </w:r>
            <w:r w:rsidRPr="008B02C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VII</w:t>
            </w:r>
          </w:p>
        </w:tc>
      </w:tr>
      <w:tr w:rsidR="007279BA" w:rsidRPr="00A359A4" w:rsidTr="00EF7607">
        <w:tc>
          <w:tcPr>
            <w:tcW w:w="696" w:type="dxa"/>
          </w:tcPr>
          <w:p w:rsidR="007279BA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28" w:type="dxa"/>
          </w:tcPr>
          <w:p w:rsidR="007279BA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7279BA" w:rsidRPr="00791389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01-07</w:t>
            </w:r>
          </w:p>
        </w:tc>
        <w:tc>
          <w:tcPr>
            <w:tcW w:w="4159" w:type="dxa"/>
          </w:tcPr>
          <w:p w:rsidR="007279BA" w:rsidRDefault="007279BA" w:rsidP="00726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Запит органу державної влади, підприємства, установи, організації, закладу щодо доступу до персональних даних</w:t>
            </w:r>
          </w:p>
        </w:tc>
        <w:tc>
          <w:tcPr>
            <w:tcW w:w="2590" w:type="dxa"/>
            <w:vMerge w:val="restart"/>
          </w:tcPr>
          <w:p w:rsidR="007279BA" w:rsidRPr="008B02CF" w:rsidRDefault="007279BA" w:rsidP="007279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свободу пересування та вільний вибір місця проживання в Україні»</w:t>
            </w:r>
          </w:p>
          <w:p w:rsidR="007279BA" w:rsidRPr="008B02CF" w:rsidRDefault="007279BA" w:rsidP="007279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Постанова КМУ України від 02.03.2016  №207 «Про затвердження правил реєстрації місця проживання та Порядок передачі органами реєстрації інформації до Єдиного державного демографічного реєстру»</w:t>
            </w:r>
          </w:p>
        </w:tc>
      </w:tr>
      <w:tr w:rsidR="007279BA" w:rsidRPr="00A359A4" w:rsidTr="00EF7607">
        <w:tc>
          <w:tcPr>
            <w:tcW w:w="696" w:type="dxa"/>
          </w:tcPr>
          <w:p w:rsidR="007279BA" w:rsidRDefault="007279BA" w:rsidP="00727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28" w:type="dxa"/>
          </w:tcPr>
          <w:p w:rsidR="007279BA" w:rsidRPr="00A359A4" w:rsidRDefault="007279BA" w:rsidP="00727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01371</w:t>
            </w:r>
          </w:p>
        </w:tc>
        <w:tc>
          <w:tcPr>
            <w:tcW w:w="1082" w:type="dxa"/>
          </w:tcPr>
          <w:p w:rsidR="007279BA" w:rsidRPr="00A359A4" w:rsidRDefault="007279BA" w:rsidP="00727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01-08</w:t>
            </w:r>
          </w:p>
        </w:tc>
        <w:tc>
          <w:tcPr>
            <w:tcW w:w="4159" w:type="dxa"/>
          </w:tcPr>
          <w:p w:rsidR="007279BA" w:rsidRPr="00301D52" w:rsidRDefault="007279BA" w:rsidP="007279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03B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відомостей (змін) до Реєстру територіальної громади/внесення змін до інформації про особу, що міститься в</w:t>
            </w:r>
            <w:r w:rsidRPr="007730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Реєстрі </w:t>
            </w:r>
            <w:r w:rsidRPr="0077303B">
              <w:rPr>
                <w:rFonts w:ascii="Times New Roman" w:hAnsi="Times New Roman" w:cs="Times New Roman"/>
                <w:sz w:val="24"/>
                <w:szCs w:val="24"/>
              </w:rPr>
              <w:t xml:space="preserve">територіальної громади </w:t>
            </w:r>
          </w:p>
        </w:tc>
        <w:tc>
          <w:tcPr>
            <w:tcW w:w="2590" w:type="dxa"/>
            <w:vMerge/>
          </w:tcPr>
          <w:p w:rsidR="007279BA" w:rsidRPr="008B02CF" w:rsidRDefault="007279BA" w:rsidP="007279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6756" w:rsidRPr="00A359A4" w:rsidTr="00257299">
        <w:tc>
          <w:tcPr>
            <w:tcW w:w="9855" w:type="dxa"/>
            <w:gridSpan w:val="5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b/>
                <w:sz w:val="24"/>
                <w:szCs w:val="24"/>
              </w:rPr>
              <w:t>02 ПАСПОРТНІ ПОСЛУГИ</w:t>
            </w: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00026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02-</w:t>
            </w: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 xml:space="preserve">Вклеювання фотокартки до паспорта громадянина України (по досягненню 25- і 45-річного віку) </w:t>
            </w:r>
          </w:p>
        </w:tc>
        <w:tc>
          <w:tcPr>
            <w:tcW w:w="2590" w:type="dxa"/>
            <w:vMerge w:val="restart"/>
          </w:tcPr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Єдиний демографічний реєстр та документи, що підтверджують громадянство України, посвідчують особу чи її спеціальний статус»,</w:t>
            </w:r>
          </w:p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Постанова КМУ від 25.03.2015 №302 «Про затвердження зразка, бланка, технічного опису та Порядку оформлення, видачі, обміну, пересилання, вилучення, повернення державі, визнання недійсним та знищення паспорта громадянина України»</w:t>
            </w:r>
          </w:p>
        </w:tc>
      </w:tr>
      <w:tr w:rsidR="00726756" w:rsidRPr="00A359A4" w:rsidTr="00EF7607">
        <w:tc>
          <w:tcPr>
            <w:tcW w:w="696" w:type="dxa"/>
          </w:tcPr>
          <w:p w:rsidR="00726756" w:rsidRPr="00D93648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00023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02-02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Оформлення і видача паспорта громадянина України з безконтактним електронним носієм вперше після досягнення 14-річного віку</w:t>
            </w:r>
          </w:p>
        </w:tc>
        <w:tc>
          <w:tcPr>
            <w:tcW w:w="2590" w:type="dxa"/>
            <w:vMerge/>
          </w:tcPr>
          <w:p w:rsidR="00726756" w:rsidRPr="00613EB0" w:rsidRDefault="00726756" w:rsidP="00726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00025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02-03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Оформлення і видача паспорта громадянина України з безконтактним електронним носієм у зв’язку з втратою/викраденням паспорта громадянина України з безконтактним електронним носієм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00277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02-04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 xml:space="preserve">   Оформлення і видача паспорта громадянина України з безконтактним електронним носієм у разі обміну паспорта громадянина України зразка 1994 року (у формі книжечки) у зв’язку:</w:t>
            </w:r>
            <w:r w:rsidRPr="0079138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- зі зміною інформації, внесеної до паспорта  (прізвища, імені, по батькові, дати народження, місця народження);</w:t>
            </w:r>
          </w:p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 xml:space="preserve"> - виявлення помилки в інформації, внесеної до паспорта;</w:t>
            </w:r>
          </w:p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 xml:space="preserve"> - непридатності паспорта для подальшого використання;</w:t>
            </w:r>
            <w:r w:rsidRPr="0079138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- якщо особа досягла 25- чи 45-річного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громадянина України зразка 1994 року нових фотокарток;</w:t>
            </w:r>
          </w:p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 xml:space="preserve"> - у разі обміну паспорта громадянина України зразка 1994 року на паспорт з безконтактним електронним носієм (за бажанням).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00285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02-05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Оформлення і видача паспорта громадянина України з безконтактним електронним носієм у разі обміну паспорта громадянина України  (у формі картки) у зв’язку:</w:t>
            </w:r>
          </w:p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 xml:space="preserve"> - зі зміною інформації, внесеної до паспорта  (крім додаткової змінної інформації);</w:t>
            </w:r>
            <w:r w:rsidRPr="0079138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- отримання реєстраційного номера облікової картки платника податків з Державного реєстру фізичних осіб — платників податків (РНОКПП) або повідомлення про відмову від прийняття зазначеного номера (за бажанням);</w:t>
            </w:r>
          </w:p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 xml:space="preserve"> - виявлення помилки в інформації, внесеній до паспорта;</w:t>
            </w:r>
          </w:p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 xml:space="preserve"> - закінчення строку дії паспорта;</w:t>
            </w:r>
            <w:r w:rsidRPr="0079138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- непридатності паспорта для подальшого використання.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00287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02-06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Оформлення</w:t>
            </w: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 xml:space="preserve"> і видача паспорта громадянина України з безконтактним електронним носієм у зв’язку з втратою/викраденням паспорта громадянина України зразка 1994 року (у формі книжечки) 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00928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02-07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Оформлення і видача паспорта громадянина України з </w:t>
            </w:r>
            <w:r w:rsidRPr="007913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безконтактним електронним носієм вперше особі у віці з 14 до 18 років з одночасною реєстрацією у Державному реєстрі фізичних осіб - платників податків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00027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02-08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Оформлення і видача паспорта громадянина України  для виїзду за кордон з безконтактним електронним носієм </w:t>
            </w:r>
          </w:p>
        </w:tc>
        <w:tc>
          <w:tcPr>
            <w:tcW w:w="2590" w:type="dxa"/>
            <w:vMerge w:val="restart"/>
          </w:tcPr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Єдиний демографічний реєстр та документи, що підтверджують громадянство України, посвідчують особу чи її спеціальний статус»,</w:t>
            </w:r>
          </w:p>
          <w:p w:rsidR="00726756" w:rsidRPr="00C27F7F" w:rsidRDefault="00726756" w:rsidP="00726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Постанова КМУ від 07.05.2014 №152 «Про затвердження зразка, бланка, технічного опису та Порядку оформлення, видачі, обміну, пересилання, вилучення, повернення державі, знищення паспорта громадянина України для виїзду за кордон, його тимчасового затримання та вилучення»</w:t>
            </w: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00028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02-09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Оформлення і видача паспорта громадянина України  для виїзду за кордон з безконтактним електронним носієм  замість втраченого або викраденого 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00274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02-10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Оформлення і видача паспорта громадянина України  для виїзду за кордон з безконтактним електронним носієм у зв’язку з обміном у разі:</w:t>
            </w:r>
            <w:r w:rsidRPr="0079138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-  зміни інформації, внесеної до паспорта для виїзду за кордон;</w:t>
            </w:r>
          </w:p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 xml:space="preserve"> -  виявлення помилки в інформації, внесеній до паспорта для виїзду за кордон;</w:t>
            </w:r>
            <w:r w:rsidRPr="0079138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-   закінчення строку дії паспорта для виїзду за кордон;</w:t>
            </w:r>
          </w:p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 xml:space="preserve"> -  непридатності паспорта для виїзду за кордон для подальшого використання.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257299">
        <w:tc>
          <w:tcPr>
            <w:tcW w:w="9855" w:type="dxa"/>
            <w:gridSpan w:val="5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b/>
                <w:sz w:val="24"/>
                <w:szCs w:val="24"/>
              </w:rPr>
              <w:t>03 РЕЄСТРАЦІЯ НЕРУХОМОСТІ</w:t>
            </w: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00041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03-01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права власності на нерухоме майно, права довірчої власності як способу забезпечення виконання зобов’язання на нерухоме майно, об’єкт незавершеного будівництва</w:t>
            </w:r>
          </w:p>
        </w:tc>
        <w:tc>
          <w:tcPr>
            <w:tcW w:w="2590" w:type="dxa"/>
            <w:vMerge w:val="restart"/>
          </w:tcPr>
          <w:p w:rsidR="00726756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Закон України «Про державну реєстрацію речових прав на </w:t>
            </w:r>
          </w:p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нерухоме майно та їх обтяжень»</w:t>
            </w: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00042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03-02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речового права, похідного від права власності</w:t>
            </w:r>
          </w:p>
        </w:tc>
        <w:tc>
          <w:tcPr>
            <w:tcW w:w="2590" w:type="dxa"/>
            <w:vMerge/>
          </w:tcPr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01174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03-03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Заборона вчинення реєстраційних дій</w:t>
            </w:r>
          </w:p>
        </w:tc>
        <w:tc>
          <w:tcPr>
            <w:tcW w:w="2590" w:type="dxa"/>
            <w:vMerge/>
          </w:tcPr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00048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03-04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обтяжень речових прав на нерухоме майно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00049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03-05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Взяття на облік безхазяйного нерухомого майна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00043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03-06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Скасування запису Державного реєстру речових прав на нерухоме майно, скасування державної реєстрації речових прав на нерухоме майно та їх обтяжень, скасування рішення державного реєстратора (за судовим рішенням)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00046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03-07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Внесення змін до записів Державного реєстру речових прав на нерухоме майно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00047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03-08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Надання інформації з Державного реєстру речових прав на нерухоме </w:t>
            </w: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майно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257299">
        <w:tc>
          <w:tcPr>
            <w:tcW w:w="9855" w:type="dxa"/>
            <w:gridSpan w:val="5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04 РЕЄСТРАЦІЯ ЮРИДИЧНИХ ОСІБ, ФІЗИЧНИХ ОСІБ-ПІДПРИЄМЦІВ ТА ГРОМАДСЬКИХ ФОРМУВАНЬ</w:t>
            </w: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00050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04-01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створення юридичної особи (крім громадського формування та релігійної організації)</w:t>
            </w:r>
          </w:p>
        </w:tc>
        <w:tc>
          <w:tcPr>
            <w:tcW w:w="2590" w:type="dxa"/>
            <w:vMerge w:val="restart"/>
          </w:tcPr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державну реєстрацію юридичних осіб, фізичних осіб-підприємців та громадських формувань»</w:t>
            </w: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00052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04-02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включення відомостей про юридичну особу (крім громадського формування та релігійної організації), зареєстровану до 1 липня 2004 року, відомості про яку не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00054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04-03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змін до відомостей про юридичну особу (крім громадського формування та релігійної організації), що містяться в Єдиному державному реєстрі юридичних осіб, фізичних осіб - підприємців та громадських формувань, у тому числі змін до установчих документів юридичної особи (крім громадського формування та релігійної організації)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00056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04-04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переходу юридичної особи з модельного статуту на діяльність на підставі власного установчого документа (крім громадського формування та релігійної організації)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00057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04-05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переходу юридичної особи на діяльність на підставі модельного статуту (крім громадського формування та релігійної організації)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BD4BF9" w:rsidTr="00EF7607">
        <w:tc>
          <w:tcPr>
            <w:tcW w:w="696" w:type="dxa"/>
          </w:tcPr>
          <w:p w:rsidR="00726756" w:rsidRPr="00BD4BF9" w:rsidRDefault="007279BA" w:rsidP="007267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00058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04-06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рішення про виділ юридичної особи (крім громадського формування та релігійної організації)</w:t>
            </w:r>
          </w:p>
        </w:tc>
        <w:tc>
          <w:tcPr>
            <w:tcW w:w="2590" w:type="dxa"/>
            <w:vMerge/>
          </w:tcPr>
          <w:p w:rsidR="00726756" w:rsidRPr="00BD4BF9" w:rsidRDefault="00726756" w:rsidP="007267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00073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04-07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рішення про припинення юридичної особи (крім громадського формування та релігійної організації)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00083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04-08</w:t>
            </w:r>
          </w:p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рішення про відміну рішення про припинення юридичної особи (крім громадського формування та релігійної організації)</w:t>
            </w:r>
          </w:p>
        </w:tc>
        <w:tc>
          <w:tcPr>
            <w:tcW w:w="2590" w:type="dxa"/>
            <w:vMerge/>
          </w:tcPr>
          <w:p w:rsidR="00726756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00087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04-09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створення відокремленого підрозділу юридичної особи (крім громадського формування та релігійної організації)</w:t>
            </w:r>
          </w:p>
        </w:tc>
        <w:tc>
          <w:tcPr>
            <w:tcW w:w="2590" w:type="dxa"/>
            <w:vMerge/>
          </w:tcPr>
          <w:p w:rsidR="00726756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00090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04-10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Державна реєстрація змін до </w:t>
            </w: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відомостей про відокремлений підрозділ юридичної особи (крім громадського формування та релігійної організації)</w:t>
            </w:r>
          </w:p>
        </w:tc>
        <w:tc>
          <w:tcPr>
            <w:tcW w:w="2590" w:type="dxa"/>
            <w:vMerge/>
          </w:tcPr>
          <w:p w:rsidR="00726756" w:rsidRDefault="00726756" w:rsidP="007267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00092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04-11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припинення відокремленого підрозділу юридичної особи (крім громадського формування та релігійної організації)</w:t>
            </w:r>
          </w:p>
        </w:tc>
        <w:tc>
          <w:tcPr>
            <w:tcW w:w="2590" w:type="dxa"/>
            <w:vMerge/>
          </w:tcPr>
          <w:p w:rsidR="00726756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00094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04-12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зміни складу комісії з припинення (комісії з реорганізації, ліквідаційної комісії) юридичної особи (крім громадського формування та релігійної організації)</w:t>
            </w:r>
          </w:p>
        </w:tc>
        <w:tc>
          <w:tcPr>
            <w:tcW w:w="2590" w:type="dxa"/>
            <w:vMerge/>
          </w:tcPr>
          <w:p w:rsidR="00726756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00097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04-13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припинення юридичної особи в результаті її ліквідації (крім громадського формування та релігійної організації)</w:t>
            </w:r>
          </w:p>
        </w:tc>
        <w:tc>
          <w:tcPr>
            <w:tcW w:w="2590" w:type="dxa"/>
            <w:vMerge/>
          </w:tcPr>
          <w:p w:rsidR="00726756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00100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04-14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припинення юридичної особи в результаті її реорганізації (крім громадського формування та релігійної організації)</w:t>
            </w:r>
          </w:p>
        </w:tc>
        <w:tc>
          <w:tcPr>
            <w:tcW w:w="2590" w:type="dxa"/>
            <w:vMerge/>
          </w:tcPr>
          <w:p w:rsidR="00726756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00683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04-15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Підтвердження відомостей про кінцевого </w:t>
            </w:r>
            <w:proofErr w:type="spellStart"/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бенефіціарного</w:t>
            </w:r>
            <w:proofErr w:type="spellEnd"/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власника юридичної особи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00234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04-16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Видача витягу з Єдиного державного реєстру юридичних осіб, фізичних осіб - підприємців та громадських формувань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328" w:type="dxa"/>
          </w:tcPr>
          <w:p w:rsidR="00726756" w:rsidRPr="00791389" w:rsidRDefault="0071413F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726756" w:rsidRPr="00791389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04-17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Видача виписки з Єдиного державного реєстру юридичних осіб, фізичних осіб - підприємців та громадських формувань у паперовій формі для проставлення </w:t>
            </w:r>
            <w:proofErr w:type="spellStart"/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апостиля</w:t>
            </w:r>
            <w:proofErr w:type="spellEnd"/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01179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04-18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Виправлення помилок, допущених у відомостях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00236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04-19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 документів, що містяться в реєстраційній справі відповідної юридичної особи, громадського формування, що не має статусу юридичної особи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00106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04-20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фізичної особи - підприємця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279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00107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04-21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припинення підприємницької діяльності фізичної особи - підприємця за її рішенням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00108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04-22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Державна реєстрація змін до відомостей про фізичну особу - підприємця, що містяться в Єдиному державному реєстрі юридичних осіб, фізичних осіб - підприємців та </w:t>
            </w: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громадських формувань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00109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04-23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включення відомостей про фізичну особу - підприємця, зареєстровану до 1 липня 2004 року, відомості про яку не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rPr>
          <w:trHeight w:val="1939"/>
        </w:trPr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00051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04-24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створення громадського об’єднання</w:t>
            </w:r>
          </w:p>
        </w:tc>
        <w:tc>
          <w:tcPr>
            <w:tcW w:w="2590" w:type="dxa"/>
            <w:vMerge w:val="restart"/>
          </w:tcPr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громадські об’єднання»,</w:t>
            </w:r>
          </w:p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державну реєстрацію юридичних осіб, фізичних осіб-підприємців та громадських формувань»</w:t>
            </w: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00053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04-25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включення відомостей про громадське об’єднання, зареєстроване до 1 липня 2004 року, відомості про яке не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00055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04-26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змін до відомостей про громадське об’єднання, що містяться в Єдиному державному реєстрі юридичних осіб, фізичних осіб - підприємців та громадських формувань, у тому числі змін до установчих документів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00335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04-27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зміни складу комісії з припинення (комісії з реорганізації, ліквідаційної комісії) громадського об’єднання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00077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04-28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рішення про припинення громадського об’єднання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00084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04-29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рішення про відміну рішення про припинення громадського об’єднання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00086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04-30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рішення про виділ громадського об’єднання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00089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04-31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створення відокремленого підрозділу громадського об’єднання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00091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04-32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внесення змін до відомостей про відокремлений підрозділ громадського об’єднання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00093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04-33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припинення відокремленого підрозділу громадського об’єднання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00098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04-34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Державна реєстрація припинення </w:t>
            </w: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громадського об’єднання в результаті його ліквідації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00102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04-35</w:t>
            </w:r>
          </w:p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припинення громадського об’єднання в результаті його реорганізації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00657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04-36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реєстрація створення організації роботодавців, об’єднання організацій роботодавців </w:t>
            </w:r>
          </w:p>
        </w:tc>
        <w:tc>
          <w:tcPr>
            <w:tcW w:w="2590" w:type="dxa"/>
            <w:vMerge w:val="restart"/>
          </w:tcPr>
          <w:p w:rsidR="00726756" w:rsidRPr="001C25AB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5A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Закони України </w:t>
            </w:r>
            <w:hyperlink r:id="rId7" w:tgtFrame="_blank" w:history="1">
              <w:r w:rsidRPr="001C25AB">
                <w:rPr>
                  <w:rFonts w:ascii="Times New Roman" w:eastAsia="Times New Roman" w:hAnsi="Times New Roman" w:cs="Times New Roman"/>
                  <w:color w:val="000099"/>
                  <w:sz w:val="18"/>
                  <w:szCs w:val="18"/>
                  <w:u w:val="single"/>
                  <w:lang w:eastAsia="uk-UA"/>
                </w:rPr>
                <w:t>“Про організації роботодавців, їх об’єднання, права і гарантії їх діяльності”</w:t>
              </w:r>
            </w:hyperlink>
            <w:r w:rsidRPr="001C25A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 </w:t>
            </w:r>
            <w:hyperlink r:id="rId8" w:tgtFrame="_blank" w:history="1">
              <w:r w:rsidRPr="001C25AB">
                <w:rPr>
                  <w:rFonts w:ascii="Times New Roman" w:eastAsia="Times New Roman" w:hAnsi="Times New Roman" w:cs="Times New Roman"/>
                  <w:color w:val="000099"/>
                  <w:sz w:val="18"/>
                  <w:szCs w:val="18"/>
                  <w:u w:val="single"/>
                  <w:lang w:eastAsia="uk-UA"/>
                </w:rPr>
                <w:t>“Про державну реєстрацію юридичних осіб, фізичних осіб - підприємців та громадських формувань”</w:t>
              </w:r>
            </w:hyperlink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00645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04-37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включення відомостей про організацію роботодавців, об’єднання організацій роботодавців, зареєстровані до 1 липня 2004 року, відомості про які не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00608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04-38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змін до відомостей про організацію роботодавців, об’єднання організацій роботодавців, що містяться в Єдиному державному реєстрі юридичних осіб, фізичних осіб - підприємців та громадських формувань, у тому числі змін до установчих документів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00659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04-39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Державна  реєстрація зміни складу комісії з припинення (комісії з реорганізації, ліквідаційної комісії) організації роботодавців, об’єднання організацій роботодавців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00606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04-40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припинення організації роботодавців, об’єднання організацій роботодавців в результаті ліквідації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00660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04-41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припинення організації роботодавців, об’єднання організацій роботодавців в результаті реорганізації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00658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04-42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реєстрація рішення про припинення організації роботодавців, об’єднання організацій роботодавців  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00607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04-43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рішення про відміну рішення про припинення організації роботодавців, об’єднання організацій роботодавців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00668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04-44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Державна  реєстрація зміни складу комісії з припинення (комісії з реорганізації, ліквідаційної комісії) організації роботодавців, об’єднання організацій роботодавців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00667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04-45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Державна реєстрація створення структурного утворення політичної </w:t>
            </w: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партії</w:t>
            </w:r>
          </w:p>
        </w:tc>
        <w:tc>
          <w:tcPr>
            <w:tcW w:w="2590" w:type="dxa"/>
            <w:vMerge w:val="restart"/>
          </w:tcPr>
          <w:p w:rsidR="00726756" w:rsidRPr="002B7861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861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lastRenderedPageBreak/>
              <w:t>Закони України </w:t>
            </w:r>
            <w:hyperlink r:id="rId9" w:tgtFrame="_blank" w:history="1">
              <w:r w:rsidRPr="002B7861">
                <w:rPr>
                  <w:rFonts w:ascii="Times New Roman" w:eastAsia="Times New Roman" w:hAnsi="Times New Roman" w:cs="Times New Roman"/>
                  <w:color w:val="000099"/>
                  <w:sz w:val="18"/>
                  <w:szCs w:val="18"/>
                  <w:u w:val="single"/>
                  <w:lang w:eastAsia="uk-UA"/>
                </w:rPr>
                <w:t>“Про політичні партії в Україні”</w:t>
              </w:r>
            </w:hyperlink>
            <w:r w:rsidRPr="002B7861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 </w:t>
            </w:r>
            <w:hyperlink r:id="rId10" w:tgtFrame="_blank" w:history="1">
              <w:r w:rsidRPr="002B7861">
                <w:rPr>
                  <w:rFonts w:ascii="Times New Roman" w:eastAsia="Times New Roman" w:hAnsi="Times New Roman" w:cs="Times New Roman"/>
                  <w:color w:val="000099"/>
                  <w:sz w:val="18"/>
                  <w:szCs w:val="18"/>
                  <w:u w:val="single"/>
                  <w:lang w:eastAsia="uk-UA"/>
                </w:rPr>
                <w:t xml:space="preserve">“Про державну </w:t>
              </w:r>
              <w:r w:rsidRPr="002B7861">
                <w:rPr>
                  <w:rFonts w:ascii="Times New Roman" w:eastAsia="Times New Roman" w:hAnsi="Times New Roman" w:cs="Times New Roman"/>
                  <w:color w:val="000099"/>
                  <w:sz w:val="18"/>
                  <w:szCs w:val="18"/>
                  <w:u w:val="single"/>
                  <w:lang w:eastAsia="uk-UA"/>
                </w:rPr>
                <w:lastRenderedPageBreak/>
                <w:t>реєстрацію юридичних осіб, фізичних осіб - підприємців та громадських формувань”</w:t>
              </w:r>
            </w:hyperlink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00675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04-46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рішення про припинення структурного утворення політичної партії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00674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04-47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припинення структурного утворення політичної партії в результаті його ліквідації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00670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04-48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припинення структурного утворення політичної партії в результаті його реорганізації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00671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04-49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рішення про відміну рішення про припинення структурного утворення політичної партії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00669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04-50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включення відомостей про структурне утворення політичної партії, зареєстроване до 1 липня 2004 року, відомості про яке не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00672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04-51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змін до відомостей про структурне утворення політичної партії, що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00583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04-52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створення професійної спілки, організації професійних спілок, об’єднання професійних спілок</w:t>
            </w:r>
          </w:p>
        </w:tc>
        <w:tc>
          <w:tcPr>
            <w:tcW w:w="2590" w:type="dxa"/>
            <w:vMerge w:val="restart"/>
          </w:tcPr>
          <w:p w:rsidR="00726756" w:rsidRPr="002B7861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861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Закони України </w:t>
            </w:r>
            <w:hyperlink r:id="rId11" w:tgtFrame="_blank" w:history="1">
              <w:r w:rsidRPr="002B7861">
                <w:rPr>
                  <w:rFonts w:ascii="Times New Roman" w:eastAsia="Times New Roman" w:hAnsi="Times New Roman" w:cs="Times New Roman"/>
                  <w:color w:val="000099"/>
                  <w:sz w:val="18"/>
                  <w:szCs w:val="18"/>
                  <w:u w:val="single"/>
                  <w:lang w:eastAsia="uk-UA"/>
                </w:rPr>
                <w:t>“Про професійні спілки, їх права та гарантії діяльності”</w:t>
              </w:r>
            </w:hyperlink>
            <w:r w:rsidRPr="002B7861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 </w:t>
            </w:r>
            <w:hyperlink r:id="rId12" w:tgtFrame="_blank" w:history="1">
              <w:r w:rsidRPr="002B7861">
                <w:rPr>
                  <w:rFonts w:ascii="Times New Roman" w:eastAsia="Times New Roman" w:hAnsi="Times New Roman" w:cs="Times New Roman"/>
                  <w:color w:val="000099"/>
                  <w:sz w:val="18"/>
                  <w:szCs w:val="18"/>
                  <w:u w:val="single"/>
                  <w:lang w:eastAsia="uk-UA"/>
                </w:rPr>
                <w:t>“Про державну реєстрацію юридичних осіб, фізичних осіб - підприємців та громадських формувань”</w:t>
              </w:r>
            </w:hyperlink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00570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04-53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змін до відомостей про професійну спілку, організацію професійних спілок, об’єднання професійних спілок, що містяться в Єдиному державному реєстрі юридичних осіб, фізичних осіб - підприємців та громадських формувань, у тому числі змін до установчих документів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00589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04-54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Державна реєстрація змін до відомостей про творчу спілку, </w:t>
            </w: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територіальний осередок творчої спілки, що містяться в Єдиному державному реєстрі юридичних осіб, фізичних осіб - підприємців та громадських формувань, у тому числі змін до установчих документів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00582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04-55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включення відомостей про професійну спілку, об’єднання професійних спілок, організацію професійних спілок, зареєстровані до 1 липня 2004 року, відомості про які не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00586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04-56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рішення про припинення професійної спілки, організації професійних спілок, об’єднання професійних спілок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00585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04-57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зміни складу комісії з припинення (комісії з реорганізації, ліквідаційної комісії) професійної спілки, організації професійних спілок, об’єднання професійних спілок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00554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04-58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включення відомостей про творчу спілку, територіальний осередок творчої спілки, зареєстровані до 1 липня 2004 року, відомості про які не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00588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04-59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припинення професійної спілки, організації професійних спілок, об’єднання професійних спілок у результаті ліквідації</w:t>
            </w:r>
          </w:p>
        </w:tc>
        <w:tc>
          <w:tcPr>
            <w:tcW w:w="2590" w:type="dxa"/>
            <w:vMerge w:val="restart"/>
          </w:tcPr>
          <w:p w:rsidR="00726756" w:rsidRPr="002B7861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861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Закони України </w:t>
            </w:r>
            <w:hyperlink r:id="rId13" w:tgtFrame="_blank" w:history="1">
              <w:r w:rsidRPr="002B7861">
                <w:rPr>
                  <w:rFonts w:ascii="Times New Roman" w:eastAsia="Times New Roman" w:hAnsi="Times New Roman" w:cs="Times New Roman"/>
                  <w:color w:val="000099"/>
                  <w:sz w:val="18"/>
                  <w:szCs w:val="18"/>
                  <w:u w:val="single"/>
                  <w:lang w:eastAsia="uk-UA"/>
                </w:rPr>
                <w:t>“Про професійні спілки, їх права та гарантії діяльності”</w:t>
              </w:r>
            </w:hyperlink>
            <w:r w:rsidRPr="002B7861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 </w:t>
            </w:r>
            <w:hyperlink r:id="rId14" w:tgtFrame="_blank" w:history="1">
              <w:r w:rsidRPr="002B7861">
                <w:rPr>
                  <w:rFonts w:ascii="Times New Roman" w:eastAsia="Times New Roman" w:hAnsi="Times New Roman" w:cs="Times New Roman"/>
                  <w:color w:val="000099"/>
                  <w:sz w:val="18"/>
                  <w:szCs w:val="18"/>
                  <w:u w:val="single"/>
                  <w:lang w:eastAsia="uk-UA"/>
                </w:rPr>
                <w:t>“Про державну реєстрацію юридичних осіб, фізичних осіб - підприємців та громадських формувань”</w:t>
              </w:r>
            </w:hyperlink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00643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04-60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припинення професійної спілки, організації професійних спілок, об’єднання професійних спілок у результаті реорганізації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79BA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00664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04-61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Державна реєстрація рішення про </w:t>
            </w: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відміну рішення про припинення професійної спілки, організації професійних спілок, об’єднання професійних спілок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00494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04-62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створення творчої спілки, територіального осередку творчої спілки</w:t>
            </w:r>
          </w:p>
        </w:tc>
        <w:tc>
          <w:tcPr>
            <w:tcW w:w="2590" w:type="dxa"/>
            <w:vMerge w:val="restart"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861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Закони України </w:t>
            </w:r>
            <w:hyperlink r:id="rId15" w:tgtFrame="_blank" w:history="1">
              <w:r w:rsidRPr="002B7861">
                <w:rPr>
                  <w:rFonts w:ascii="Times New Roman" w:eastAsia="Times New Roman" w:hAnsi="Times New Roman" w:cs="Times New Roman"/>
                  <w:color w:val="000099"/>
                  <w:sz w:val="18"/>
                  <w:szCs w:val="18"/>
                  <w:u w:val="single"/>
                  <w:lang w:eastAsia="uk-UA"/>
                </w:rPr>
                <w:t>“Про професійні спілки, їх права та гарантії діяльності”</w:t>
              </w:r>
            </w:hyperlink>
            <w:r w:rsidRPr="002B7861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 </w:t>
            </w:r>
            <w:hyperlink r:id="rId16" w:tgtFrame="_blank" w:history="1">
              <w:r w:rsidRPr="002B7861">
                <w:rPr>
                  <w:rFonts w:ascii="Times New Roman" w:eastAsia="Times New Roman" w:hAnsi="Times New Roman" w:cs="Times New Roman"/>
                  <w:color w:val="000099"/>
                  <w:sz w:val="18"/>
                  <w:szCs w:val="18"/>
                  <w:u w:val="single"/>
                  <w:lang w:eastAsia="uk-UA"/>
                </w:rPr>
                <w:t>“Про державну реєстрацію юридичних осіб, фізичних осіб - підприємців та громадських формувань”</w:t>
              </w:r>
            </w:hyperlink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00566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04-63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припинення творчої спілки, територіального осередку творчої спілки в результаті ліквідації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00579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04-64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припинення творчої спілки, територіального осередку творчої спілки в результаті реорганізації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00581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04-65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рішення про припинення творчої спілки, територіального осередку творчої спілки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00673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04-66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рішення про відміну рішення про припинення творчої спілки, територіального осередку творчої спілки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00555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04-67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зміни складу комісії з припинення (комісії з реорганізації, ліквідаційної комісії) творчої спілки, територіального осередку творчої спілки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96A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01102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04-68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створення релігійної громади (у тому числі в результаті злиття, поділу)</w:t>
            </w:r>
          </w:p>
        </w:tc>
        <w:tc>
          <w:tcPr>
            <w:tcW w:w="2590" w:type="dxa"/>
          </w:tcPr>
          <w:p w:rsidR="00726756" w:rsidRPr="00B7161C" w:rsidRDefault="00050F2C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7" w:tgtFrame="_blank" w:history="1">
              <w:r w:rsidR="00726756" w:rsidRPr="00B7161C">
                <w:rPr>
                  <w:rFonts w:ascii="Times New Roman" w:eastAsia="Times New Roman" w:hAnsi="Times New Roman" w:cs="Times New Roman"/>
                  <w:color w:val="000099"/>
                  <w:sz w:val="18"/>
                  <w:szCs w:val="18"/>
                  <w:u w:val="single"/>
                  <w:lang w:eastAsia="uk-UA"/>
                </w:rPr>
                <w:t>Закон України</w:t>
              </w:r>
            </w:hyperlink>
            <w:r w:rsidR="00726756" w:rsidRPr="00B7161C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“Про державну реєстрацію юридичних осіб, фізичних осіб - підприємців та громадських формувань”</w:t>
            </w:r>
          </w:p>
        </w:tc>
      </w:tr>
      <w:tr w:rsidR="00C76085" w:rsidRPr="00A359A4" w:rsidTr="00EF7607">
        <w:tc>
          <w:tcPr>
            <w:tcW w:w="696" w:type="dxa"/>
          </w:tcPr>
          <w:p w:rsidR="00C76085" w:rsidRDefault="00C76085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328" w:type="dxa"/>
          </w:tcPr>
          <w:p w:rsidR="00C76085" w:rsidRPr="00791389" w:rsidRDefault="00C76085" w:rsidP="0072675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01097</w:t>
            </w:r>
          </w:p>
        </w:tc>
        <w:tc>
          <w:tcPr>
            <w:tcW w:w="1082" w:type="dxa"/>
          </w:tcPr>
          <w:p w:rsidR="00C76085" w:rsidRPr="00791389" w:rsidRDefault="00C76085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04-69</w:t>
            </w:r>
          </w:p>
        </w:tc>
        <w:tc>
          <w:tcPr>
            <w:tcW w:w="4159" w:type="dxa"/>
          </w:tcPr>
          <w:p w:rsidR="00C76085" w:rsidRPr="00791389" w:rsidRDefault="00C76085" w:rsidP="00726756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Реєстрація статуту (положення) релігійної громади</w:t>
            </w:r>
          </w:p>
        </w:tc>
        <w:tc>
          <w:tcPr>
            <w:tcW w:w="2590" w:type="dxa"/>
          </w:tcPr>
          <w:p w:rsidR="00C76085" w:rsidRPr="00B7161C" w:rsidRDefault="00C76085" w:rsidP="0072675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hyperlink r:id="rId18" w:tgtFrame="_blank" w:history="1">
              <w:r w:rsidRPr="00B7161C">
                <w:rPr>
                  <w:rFonts w:ascii="Times New Roman" w:eastAsia="Times New Roman" w:hAnsi="Times New Roman" w:cs="Times New Roman"/>
                  <w:color w:val="000099"/>
                  <w:sz w:val="18"/>
                  <w:szCs w:val="18"/>
                  <w:u w:val="single"/>
                  <w:lang w:eastAsia="uk-UA"/>
                </w:rPr>
                <w:t>Закон України</w:t>
              </w:r>
            </w:hyperlink>
            <w:r w:rsidRPr="00B7161C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“Про свободу совісті та релігійні організації”</w:t>
            </w:r>
          </w:p>
        </w:tc>
      </w:tr>
      <w:tr w:rsidR="00726756" w:rsidRPr="00A359A4" w:rsidTr="00EF7607">
        <w:tc>
          <w:tcPr>
            <w:tcW w:w="696" w:type="dxa"/>
          </w:tcPr>
          <w:p w:rsidR="00726756" w:rsidRDefault="00226B0B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01103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04-71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включення відомостей про релігійну громаду, статут якої зареєстровано до 1 січня 2013 року, відомості про яку не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2590" w:type="dxa"/>
            <w:vMerge w:val="restart"/>
          </w:tcPr>
          <w:p w:rsidR="00726756" w:rsidRPr="00B7161C" w:rsidRDefault="00050F2C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9" w:tgtFrame="_blank" w:history="1">
              <w:r w:rsidR="00726756" w:rsidRPr="00B7161C">
                <w:rPr>
                  <w:rFonts w:ascii="Times New Roman" w:eastAsia="Times New Roman" w:hAnsi="Times New Roman" w:cs="Times New Roman"/>
                  <w:color w:val="000099"/>
                  <w:sz w:val="18"/>
                  <w:szCs w:val="18"/>
                  <w:u w:val="single"/>
                  <w:lang w:eastAsia="uk-UA"/>
                </w:rPr>
                <w:t>Закон України</w:t>
              </w:r>
            </w:hyperlink>
            <w:r w:rsidR="00726756" w:rsidRPr="00B7161C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“Про державну реєстрацію юридичних осіб, фізичних осіб - підприємців та громадських формувань”</w:t>
            </w:r>
          </w:p>
        </w:tc>
      </w:tr>
      <w:tr w:rsidR="00726756" w:rsidRPr="00A359A4" w:rsidTr="00EF7607">
        <w:tc>
          <w:tcPr>
            <w:tcW w:w="696" w:type="dxa"/>
          </w:tcPr>
          <w:p w:rsidR="00726756" w:rsidRDefault="00226B0B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01105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04-72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Державна реєстрація змін до відомостей про релігійну громаду, що </w:t>
            </w: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містяться в Єдиному державному реєстрі юридичних осіб, фізичних осіб - підприємців та громадських формувань, у тому числі змін до установчих документів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226B0B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01100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04-73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зміни складу комісії з припинення (комісії з реорганізації, ліквідаційної комісії) релігійної громади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226B0B" w:rsidP="00226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01104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04-74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припинення релігійної громади в результаті її ліквідації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226B0B" w:rsidP="00226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01112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04-75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припинення релігійної громади в результаті її реорганізації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226B0B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01099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04-76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рішення про припинення релігійної громади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226B0B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01325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04-77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Внесення суб’єкта господарювання до Державного реєстру видавців, виготовлювачів і розповсюджувачів видавничої продукції та видача свідоцтва</w:t>
            </w:r>
          </w:p>
        </w:tc>
        <w:tc>
          <w:tcPr>
            <w:tcW w:w="2590" w:type="dxa"/>
            <w:vMerge w:val="restart"/>
          </w:tcPr>
          <w:p w:rsidR="00726756" w:rsidRPr="00A359A4" w:rsidRDefault="00050F2C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tgtFrame="_blank" w:history="1">
              <w:r w:rsidR="00726756" w:rsidRPr="00B7161C">
                <w:rPr>
                  <w:rFonts w:ascii="Times New Roman" w:eastAsia="Times New Roman" w:hAnsi="Times New Roman" w:cs="Times New Roman"/>
                  <w:color w:val="000099"/>
                  <w:sz w:val="18"/>
                  <w:szCs w:val="18"/>
                  <w:u w:val="single"/>
                  <w:lang w:eastAsia="uk-UA"/>
                </w:rPr>
                <w:t>Закон України</w:t>
              </w:r>
            </w:hyperlink>
            <w:r w:rsidR="00726756" w:rsidRPr="00B7161C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“Про видавничу справу</w:t>
            </w:r>
            <w:r w:rsidR="00726756" w:rsidRPr="00F80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”</w:t>
            </w:r>
          </w:p>
        </w:tc>
      </w:tr>
      <w:tr w:rsidR="00726756" w:rsidRPr="00A359A4" w:rsidTr="00EF7607">
        <w:tc>
          <w:tcPr>
            <w:tcW w:w="696" w:type="dxa"/>
          </w:tcPr>
          <w:p w:rsidR="00726756" w:rsidRDefault="00226B0B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01341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04-78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Переоформлення свідоцтва про внесення суб’єкта господарювання до Державного реєстру видавців, виготовлювачів і розповсюджувачів видавничої продукції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226B0B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01282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04-79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Видача дубліката свідоцтва про внесення суб’єкта господарювання до Державного реєстру видавців, виготовлювачів і розповсюджувачів видавничої продукції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226B0B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00998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04-80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статуту територіальної громади</w:t>
            </w:r>
          </w:p>
        </w:tc>
        <w:tc>
          <w:tcPr>
            <w:tcW w:w="2590" w:type="dxa"/>
            <w:vMerge w:val="restart"/>
          </w:tcPr>
          <w:p w:rsidR="00726756" w:rsidRPr="00B7161C" w:rsidRDefault="00050F2C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1" w:tgtFrame="_blank" w:history="1">
              <w:r w:rsidR="00726756" w:rsidRPr="00B7161C">
                <w:rPr>
                  <w:rFonts w:ascii="Times New Roman" w:eastAsia="Times New Roman" w:hAnsi="Times New Roman" w:cs="Times New Roman"/>
                  <w:color w:val="000099"/>
                  <w:sz w:val="18"/>
                  <w:szCs w:val="18"/>
                  <w:u w:val="single"/>
                  <w:lang w:eastAsia="uk-UA"/>
                </w:rPr>
                <w:t>Закон України</w:t>
              </w:r>
            </w:hyperlink>
            <w:r w:rsidR="00726756" w:rsidRPr="00B7161C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“Про місцеве самоврядування в Україні”</w:t>
            </w:r>
          </w:p>
        </w:tc>
      </w:tr>
      <w:tr w:rsidR="00726756" w:rsidRPr="00A359A4" w:rsidTr="00EF7607">
        <w:tc>
          <w:tcPr>
            <w:tcW w:w="696" w:type="dxa"/>
          </w:tcPr>
          <w:p w:rsidR="00726756" w:rsidRDefault="00226B0B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00997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04-81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Видача дубліката свідоцтва про державну реєстрацію статуту територіальної громади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226B0B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00996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04-82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змін до статуту територіальної громади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226B0B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00995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04-83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Скасування державної реєстрації статуту територіальної громади</w:t>
            </w:r>
          </w:p>
        </w:tc>
        <w:tc>
          <w:tcPr>
            <w:tcW w:w="2590" w:type="dxa"/>
            <w:vMerge/>
          </w:tcPr>
          <w:p w:rsidR="00726756" w:rsidRPr="00A359A4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56" w:rsidRPr="00A359A4" w:rsidTr="00257299">
        <w:tc>
          <w:tcPr>
            <w:tcW w:w="9855" w:type="dxa"/>
            <w:gridSpan w:val="5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05 НАДАННЯ ВІДОМОСТЕЙ З ДЕРЖАВНОГО ЗЕМЕЛЬНОГО КАДАСТРУ</w:t>
            </w: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00035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05-01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відомостей з Державного земельного кадастру у формі витягу з Державного земельного кадастру про землі в межах території адміністративно-територіальних одиниць</w:t>
            </w:r>
          </w:p>
        </w:tc>
        <w:tc>
          <w:tcPr>
            <w:tcW w:w="2590" w:type="dxa"/>
            <w:vMerge w:val="restart"/>
          </w:tcPr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Державний земельний кадастр»</w:t>
            </w: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00059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05-02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відомостей з Державного земельного кадастру у формі витягу з Державного земельного кадастру про обмеження у використанні земель</w:t>
            </w:r>
          </w:p>
        </w:tc>
        <w:tc>
          <w:tcPr>
            <w:tcW w:w="2590" w:type="dxa"/>
            <w:vMerge/>
          </w:tcPr>
          <w:p w:rsidR="00726756" w:rsidRPr="00E53040" w:rsidRDefault="00726756" w:rsidP="00726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00060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05-03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відомостей з Державного земельного кадастру у формі витягу з Державного земельного кадастру про земельну ділянку</w:t>
            </w:r>
          </w:p>
        </w:tc>
        <w:tc>
          <w:tcPr>
            <w:tcW w:w="2590" w:type="dxa"/>
            <w:vMerge/>
          </w:tcPr>
          <w:p w:rsidR="00726756" w:rsidRPr="00E53040" w:rsidRDefault="00726756" w:rsidP="00726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00061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05-04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відомостей з Державного земельного кадастру у формі довідки, що містить узагальнену інформацію про землі (території)</w:t>
            </w:r>
          </w:p>
        </w:tc>
        <w:tc>
          <w:tcPr>
            <w:tcW w:w="2590" w:type="dxa"/>
            <w:vMerge/>
          </w:tcPr>
          <w:p w:rsidR="00726756" w:rsidRPr="00E53040" w:rsidRDefault="00726756" w:rsidP="00726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00062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05-05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відомостей з Державного земельного кадастру у формі викопіювання з картографічної основи Державного земельного кадастру,  кадастрової карти (плану)</w:t>
            </w:r>
          </w:p>
        </w:tc>
        <w:tc>
          <w:tcPr>
            <w:tcW w:w="2590" w:type="dxa"/>
            <w:vMerge/>
          </w:tcPr>
          <w:p w:rsidR="00726756" w:rsidRPr="00E53040" w:rsidRDefault="00726756" w:rsidP="00726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00063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05-06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відомостей з Державного земельного кадастру у формі копій документів, що створюються під час ведення Державного земельного кадастру</w:t>
            </w:r>
          </w:p>
        </w:tc>
        <w:tc>
          <w:tcPr>
            <w:tcW w:w="2590" w:type="dxa"/>
            <w:vMerge/>
          </w:tcPr>
          <w:p w:rsidR="00726756" w:rsidRPr="00E53040" w:rsidRDefault="00726756" w:rsidP="00726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00064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05-07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 довідки  про розмір земельної частки (паю)</w:t>
            </w:r>
          </w:p>
        </w:tc>
        <w:tc>
          <w:tcPr>
            <w:tcW w:w="2590" w:type="dxa"/>
            <w:vMerge w:val="restart"/>
          </w:tcPr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Земельний кодекс України</w:t>
            </w: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00065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05-08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</w:t>
            </w:r>
          </w:p>
        </w:tc>
        <w:tc>
          <w:tcPr>
            <w:tcW w:w="2590" w:type="dxa"/>
            <w:vMerge/>
          </w:tcPr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00066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05-09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 відомостей з документації із землеустрою, що включена до Державного фонду документації із землеустрою</w:t>
            </w:r>
          </w:p>
        </w:tc>
        <w:tc>
          <w:tcPr>
            <w:tcW w:w="2590" w:type="dxa"/>
          </w:tcPr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землеустрій»</w:t>
            </w: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00068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05-10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 витягу з технічної документації про нормативну грошову оцінку земельної ділянки</w:t>
            </w:r>
          </w:p>
        </w:tc>
        <w:tc>
          <w:tcPr>
            <w:tcW w:w="2590" w:type="dxa"/>
          </w:tcPr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оцінку земель»</w:t>
            </w: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00069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05-11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Державна реєстрація земельної ділянки з </w:t>
            </w:r>
            <w:proofErr w:type="spellStart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видачею</w:t>
            </w:r>
            <w:proofErr w:type="spellEnd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витягу з Державного земельного кадастру</w:t>
            </w:r>
          </w:p>
        </w:tc>
        <w:tc>
          <w:tcPr>
            <w:tcW w:w="2590" w:type="dxa"/>
            <w:vMerge w:val="restart"/>
          </w:tcPr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Державний земельний кадастр»</w:t>
            </w: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00070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05-12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Внесення до Державного земельного кадастру відомостей про земельну ділянку з </w:t>
            </w:r>
            <w:proofErr w:type="spellStart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видачею</w:t>
            </w:r>
            <w:proofErr w:type="spellEnd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витягу </w:t>
            </w:r>
          </w:p>
        </w:tc>
        <w:tc>
          <w:tcPr>
            <w:tcW w:w="2590" w:type="dxa"/>
            <w:vMerge/>
          </w:tcPr>
          <w:p w:rsidR="00726756" w:rsidRPr="00E53040" w:rsidRDefault="00726756" w:rsidP="00726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00071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05-13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Внесення до Державного земельного кадастру змін до відомостей про земельну ділянку з </w:t>
            </w:r>
            <w:proofErr w:type="spellStart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видачею</w:t>
            </w:r>
            <w:proofErr w:type="spellEnd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витягу</w:t>
            </w:r>
          </w:p>
        </w:tc>
        <w:tc>
          <w:tcPr>
            <w:tcW w:w="2590" w:type="dxa"/>
            <w:vMerge/>
          </w:tcPr>
          <w:p w:rsidR="00726756" w:rsidRPr="00E53040" w:rsidRDefault="00726756" w:rsidP="00726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00072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05-14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Внесення до Державного земельного кадастру відомостей про межі частини земельної ділянки, на яку поширюються права суборенди, сервітуту, з </w:t>
            </w:r>
            <w:proofErr w:type="spellStart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видачею</w:t>
            </w:r>
            <w:proofErr w:type="spellEnd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витягу</w:t>
            </w:r>
          </w:p>
        </w:tc>
        <w:tc>
          <w:tcPr>
            <w:tcW w:w="2590" w:type="dxa"/>
            <w:vMerge/>
          </w:tcPr>
          <w:p w:rsidR="00726756" w:rsidRPr="00E53040" w:rsidRDefault="00726756" w:rsidP="00726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00074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05-15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Внесення до Державного земельного кадастру відомостей (змін до них) про землі в межах територій адміністративно-територіальних одиниць з </w:t>
            </w:r>
            <w:proofErr w:type="spellStart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видачею</w:t>
            </w:r>
            <w:proofErr w:type="spellEnd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витягу</w:t>
            </w:r>
          </w:p>
        </w:tc>
        <w:tc>
          <w:tcPr>
            <w:tcW w:w="2590" w:type="dxa"/>
            <w:vMerge/>
          </w:tcPr>
          <w:p w:rsidR="00726756" w:rsidRPr="00E53040" w:rsidRDefault="00726756" w:rsidP="00726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  <w:r w:rsidR="0072675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00075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05-16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Внесення до Державного земельного кадастру  змін до відомостей  про землі в межах територій адміністративно-територіальних одиниць з </w:t>
            </w:r>
            <w:proofErr w:type="spellStart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видачею</w:t>
            </w:r>
            <w:proofErr w:type="spellEnd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витягу</w:t>
            </w:r>
          </w:p>
        </w:tc>
        <w:tc>
          <w:tcPr>
            <w:tcW w:w="2590" w:type="dxa"/>
            <w:vMerge/>
          </w:tcPr>
          <w:p w:rsidR="00726756" w:rsidRPr="00E53040" w:rsidRDefault="00726756" w:rsidP="00726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00078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05-17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Державна реєстрація обмежень у використанні  земель з </w:t>
            </w:r>
            <w:proofErr w:type="spellStart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видачею</w:t>
            </w:r>
            <w:proofErr w:type="spellEnd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витягу</w:t>
            </w:r>
          </w:p>
        </w:tc>
        <w:tc>
          <w:tcPr>
            <w:tcW w:w="2590" w:type="dxa"/>
            <w:vMerge/>
          </w:tcPr>
          <w:p w:rsidR="00726756" w:rsidRPr="00E53040" w:rsidRDefault="00726756" w:rsidP="00726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00079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05-18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Внесення змін до Державного земельного кадастру відомостей про обмеження у використанні земель, встановлені законами та прийнятими відповідно до них  нормативно-правовими актами,  з </w:t>
            </w:r>
            <w:proofErr w:type="spellStart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видачею</w:t>
            </w:r>
            <w:proofErr w:type="spellEnd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витягу</w:t>
            </w:r>
          </w:p>
        </w:tc>
        <w:tc>
          <w:tcPr>
            <w:tcW w:w="2590" w:type="dxa"/>
            <w:vMerge/>
          </w:tcPr>
          <w:p w:rsidR="00726756" w:rsidRPr="00E53040" w:rsidRDefault="00726756" w:rsidP="00726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00080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05-19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Виправлення технічної помилки у відомостях з Державного земельного кадастру, допущеної органом, що здійснює його ведення, з </w:t>
            </w:r>
            <w:proofErr w:type="spellStart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видачею</w:t>
            </w:r>
            <w:proofErr w:type="spellEnd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витягу</w:t>
            </w:r>
          </w:p>
        </w:tc>
        <w:tc>
          <w:tcPr>
            <w:tcW w:w="2590" w:type="dxa"/>
            <w:vMerge/>
          </w:tcPr>
          <w:p w:rsidR="00726756" w:rsidRPr="00E53040" w:rsidRDefault="00726756" w:rsidP="00726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00081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05-20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Виправлення технічної помилки у відомостях з Державного земельного кадастру не з вини органу, що здійснює його ведення</w:t>
            </w:r>
          </w:p>
        </w:tc>
        <w:tc>
          <w:tcPr>
            <w:tcW w:w="2590" w:type="dxa"/>
            <w:vMerge w:val="restart"/>
          </w:tcPr>
          <w:p w:rsidR="00726756" w:rsidRPr="00E53040" w:rsidRDefault="00726756" w:rsidP="00726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Державний земельний кадастр»</w:t>
            </w: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01254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05-21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довідки про осіб, які отримали доступ до інформації про суб’єкта речового права у Державному земельному кадастрі</w:t>
            </w:r>
          </w:p>
        </w:tc>
        <w:tc>
          <w:tcPr>
            <w:tcW w:w="2590" w:type="dxa"/>
            <w:vMerge/>
          </w:tcPr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05-22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Надання відомостей з Державного земельного кадастру у формі витягів з Державного земельного кадастру про земельну ділянку, їх обтяження, одержаними в порядку інформаційної взаємодії з Державного реєстру речових прав на нерухоме майно, та відомостями про ділянки надр, надані у користування відповідно до спеціальних дозволів на користування надрами та актів про надання гірничих відводів, одержаними в порядку інформаційної взаємодії з </w:t>
            </w:r>
            <w:proofErr w:type="spellStart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Держгеонадрами</w:t>
            </w:r>
            <w:proofErr w:type="spellEnd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Держпраці</w:t>
            </w:r>
            <w:proofErr w:type="spellEnd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та/або посиланням на документи, на підставі яких відомості про обмеження у використанні земель внесені до </w:t>
            </w: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Державного земельного кадастру</w:t>
            </w:r>
          </w:p>
        </w:tc>
        <w:tc>
          <w:tcPr>
            <w:tcW w:w="2590" w:type="dxa"/>
          </w:tcPr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Закон України «Про Державний земельний кадастр», </w:t>
            </w:r>
            <w:hyperlink r:id="rId22">
              <w:r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shd w:val="clear" w:color="auto" w:fill="FFFFFF"/>
                </w:rPr>
                <w:t>Закон України</w:t>
              </w:r>
            </w:hyperlink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 «Про державну реєстрацію речових прав на нерухоме майно та їх обтяжень»</w:t>
            </w: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131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726756" w:rsidRPr="00ED39F2" w:rsidRDefault="00726756" w:rsidP="00ED39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05-2</w:t>
            </w:r>
            <w:r w:rsidR="00ED3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Надання відомостей з Державного земельного кадастру у формі витягів з Державного земельного кадастру про земельну ділянку з усіма відомостями, внесеними до поземельної книги, крім відомостей про речові права на земельну ділянку, що виникли після 1 січня 2013 року, та відомостями про ділянки надр, надані у користування відповідно до спеціальних дозволів на користування надрами та актів про надання гірничих відводів, одержаними в порядку інформаційної взаємодії з </w:t>
            </w:r>
            <w:proofErr w:type="spellStart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Держгеонадрами</w:t>
            </w:r>
            <w:proofErr w:type="spellEnd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Держпраці</w:t>
            </w:r>
            <w:proofErr w:type="spellEnd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та/або посиланням на документи, на підставі яких відомості про обмеження у використанні земель внесені до Державного земельного кадастру</w:t>
            </w:r>
          </w:p>
        </w:tc>
        <w:tc>
          <w:tcPr>
            <w:tcW w:w="2590" w:type="dxa"/>
          </w:tcPr>
          <w:p w:rsidR="00726756" w:rsidRDefault="00726756" w:rsidP="00726756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Державний земельний кадастр»</w:t>
            </w: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00085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05-24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 висновку про погодження документації із землеустрою</w:t>
            </w:r>
          </w:p>
        </w:tc>
        <w:tc>
          <w:tcPr>
            <w:tcW w:w="2590" w:type="dxa"/>
          </w:tcPr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Земельний кодекс України</w:t>
            </w:r>
          </w:p>
        </w:tc>
      </w:tr>
      <w:tr w:rsidR="00726756" w:rsidRPr="00A359A4" w:rsidTr="00257299">
        <w:tc>
          <w:tcPr>
            <w:tcW w:w="9855" w:type="dxa"/>
            <w:gridSpan w:val="5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b/>
                <w:sz w:val="24"/>
                <w:szCs w:val="24"/>
              </w:rPr>
              <w:t>06 ЗЕМЕЛЬНІ ПОСЛУГИ</w:t>
            </w: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00175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06-01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Рішення про припинення права власності на земельну ділянку, у разі добровільної відмови </w:t>
            </w:r>
          </w:p>
        </w:tc>
        <w:tc>
          <w:tcPr>
            <w:tcW w:w="2590" w:type="dxa"/>
          </w:tcPr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Земельний кодекс України, Закон України «Про землеустрій», Закон України «Про Державний земельний кадастр»</w:t>
            </w: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00176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06-02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Дозвіл  на розроблення проекту землеустрою щодо відведення земельної ділянки </w:t>
            </w:r>
          </w:p>
        </w:tc>
        <w:tc>
          <w:tcPr>
            <w:tcW w:w="2590" w:type="dxa"/>
            <w:vMerge w:val="restart"/>
          </w:tcPr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Земельний кодекс України</w:t>
            </w:r>
          </w:p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00178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06-03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Згода на поділ та об’єднання земельних ділянок</w:t>
            </w: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комунальної</w:t>
            </w:r>
            <w:proofErr w:type="spellEnd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власності</w:t>
            </w:r>
            <w:proofErr w:type="spellEnd"/>
          </w:p>
        </w:tc>
        <w:tc>
          <w:tcPr>
            <w:tcW w:w="2590" w:type="dxa"/>
            <w:vMerge/>
          </w:tcPr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00179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06-04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Затвердження технічної документації з нормативної грошової оцінки земельної ділянки </w:t>
            </w:r>
          </w:p>
        </w:tc>
        <w:tc>
          <w:tcPr>
            <w:tcW w:w="2590" w:type="dxa"/>
            <w:vMerge w:val="restart"/>
          </w:tcPr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оцінку земель»</w:t>
            </w:r>
          </w:p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00180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06-05</w:t>
            </w:r>
          </w:p>
        </w:tc>
        <w:tc>
          <w:tcPr>
            <w:tcW w:w="4159" w:type="dxa"/>
          </w:tcPr>
          <w:p w:rsidR="00525020" w:rsidRDefault="00726756" w:rsidP="0052502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Технічна документація з бонітування ґрунтів</w:t>
            </w:r>
          </w:p>
          <w:p w:rsidR="00226B0B" w:rsidRPr="00791389" w:rsidRDefault="00226B0B" w:rsidP="0052502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vMerge/>
          </w:tcPr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00181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06-06</w:t>
            </w:r>
          </w:p>
        </w:tc>
        <w:tc>
          <w:tcPr>
            <w:tcW w:w="4159" w:type="dxa"/>
          </w:tcPr>
          <w:p w:rsidR="00726756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Затвердження технічної документації з економічної оцінки земель</w:t>
            </w:r>
          </w:p>
          <w:p w:rsidR="00226B0B" w:rsidRPr="00791389" w:rsidRDefault="00226B0B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vMerge/>
          </w:tcPr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00182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06-07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Затвердження проекту землеустрою щодо відведення земельної ділянки</w:t>
            </w:r>
          </w:p>
        </w:tc>
        <w:tc>
          <w:tcPr>
            <w:tcW w:w="2590" w:type="dxa"/>
          </w:tcPr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Земельний кодекс України, Закон України «Про землеустрій», Закон України «Про Державний земельний кадастр»</w:t>
            </w: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00189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06-08</w:t>
            </w:r>
          </w:p>
        </w:tc>
        <w:tc>
          <w:tcPr>
            <w:tcW w:w="4159" w:type="dxa"/>
          </w:tcPr>
          <w:p w:rsidR="00726756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Поновлення договору оренди землі </w:t>
            </w:r>
          </w:p>
          <w:p w:rsidR="00525020" w:rsidRPr="00791389" w:rsidRDefault="00525020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vMerge w:val="restart"/>
          </w:tcPr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оцінку земель</w:t>
            </w: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00192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06-09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Припинення права оренди земельної ділянки </w:t>
            </w:r>
          </w:p>
        </w:tc>
        <w:tc>
          <w:tcPr>
            <w:tcW w:w="2590" w:type="dxa"/>
            <w:vMerge/>
          </w:tcPr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00198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06-10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Згода на передачу орендованої земельної ділянки в суборенду</w:t>
            </w:r>
          </w:p>
        </w:tc>
        <w:tc>
          <w:tcPr>
            <w:tcW w:w="2590" w:type="dxa"/>
            <w:vMerge/>
          </w:tcPr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00204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06-11</w:t>
            </w:r>
          </w:p>
        </w:tc>
        <w:tc>
          <w:tcPr>
            <w:tcW w:w="4159" w:type="dxa"/>
          </w:tcPr>
          <w:p w:rsidR="00726756" w:rsidRPr="00791389" w:rsidRDefault="00726756" w:rsidP="0072675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 змін до договору оренди земельної ділянки</w:t>
            </w:r>
          </w:p>
        </w:tc>
        <w:tc>
          <w:tcPr>
            <w:tcW w:w="2590" w:type="dxa"/>
            <w:vMerge/>
          </w:tcPr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144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00199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06-12</w:t>
            </w:r>
          </w:p>
        </w:tc>
        <w:tc>
          <w:tcPr>
            <w:tcW w:w="4159" w:type="dxa"/>
          </w:tcPr>
          <w:p w:rsidR="00726756" w:rsidRPr="00791389" w:rsidRDefault="00726756" w:rsidP="0052502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Надання дозволу на розроблення проекту землеустрою щодо відведення земельної ділянки у користування</w:t>
            </w:r>
          </w:p>
        </w:tc>
        <w:tc>
          <w:tcPr>
            <w:tcW w:w="2590" w:type="dxa"/>
            <w:vMerge w:val="restart"/>
          </w:tcPr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Земельний кодекс України, Закон України «Про землеустрій»</w:t>
            </w: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00174</w:t>
            </w:r>
          </w:p>
        </w:tc>
        <w:tc>
          <w:tcPr>
            <w:tcW w:w="1082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06-13</w:t>
            </w:r>
          </w:p>
        </w:tc>
        <w:tc>
          <w:tcPr>
            <w:tcW w:w="4159" w:type="dxa"/>
          </w:tcPr>
          <w:p w:rsidR="00726756" w:rsidRPr="00791389" w:rsidRDefault="00726756" w:rsidP="00525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</w:rPr>
              <w:t>Видача рішення про продаж земельних ділянок державної та комунальної власності</w:t>
            </w:r>
          </w:p>
        </w:tc>
        <w:tc>
          <w:tcPr>
            <w:tcW w:w="2590" w:type="dxa"/>
            <w:vMerge/>
          </w:tcPr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328" w:type="dxa"/>
          </w:tcPr>
          <w:p w:rsidR="00726756" w:rsidRPr="00791389" w:rsidRDefault="001E088D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726756" w:rsidRPr="00791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1161</w:t>
            </w:r>
          </w:p>
        </w:tc>
        <w:tc>
          <w:tcPr>
            <w:tcW w:w="1082" w:type="dxa"/>
          </w:tcPr>
          <w:p w:rsidR="00726756" w:rsidRPr="008373BB" w:rsidRDefault="008373BB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06-14</w:t>
            </w:r>
          </w:p>
        </w:tc>
        <w:tc>
          <w:tcPr>
            <w:tcW w:w="4159" w:type="dxa"/>
          </w:tcPr>
          <w:p w:rsidR="00726756" w:rsidRPr="00791389" w:rsidRDefault="00726756" w:rsidP="00525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</w:rPr>
              <w:t>Видача рішення про передачу у власність, надання у постійне користування та оренду земельних ділянок, що перебувають у державній або комунальній власності</w:t>
            </w:r>
          </w:p>
        </w:tc>
        <w:tc>
          <w:tcPr>
            <w:tcW w:w="2590" w:type="dxa"/>
            <w:vMerge/>
          </w:tcPr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00202</w:t>
            </w:r>
          </w:p>
        </w:tc>
        <w:tc>
          <w:tcPr>
            <w:tcW w:w="1082" w:type="dxa"/>
          </w:tcPr>
          <w:p w:rsidR="00726756" w:rsidRPr="00791389" w:rsidRDefault="008373BB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06-15</w:t>
            </w:r>
          </w:p>
        </w:tc>
        <w:tc>
          <w:tcPr>
            <w:tcW w:w="4159" w:type="dxa"/>
          </w:tcPr>
          <w:p w:rsidR="00726756" w:rsidRPr="00791389" w:rsidRDefault="00726756" w:rsidP="0052502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Дозвіл на розроблення технічної документації із землеустрою щодо встановлення (відновлення) меж земельної ділянки </w:t>
            </w:r>
          </w:p>
        </w:tc>
        <w:tc>
          <w:tcPr>
            <w:tcW w:w="2590" w:type="dxa"/>
            <w:vMerge/>
          </w:tcPr>
          <w:p w:rsidR="00726756" w:rsidRPr="0029667D" w:rsidRDefault="00726756" w:rsidP="00726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00203</w:t>
            </w:r>
          </w:p>
        </w:tc>
        <w:tc>
          <w:tcPr>
            <w:tcW w:w="1082" w:type="dxa"/>
          </w:tcPr>
          <w:p w:rsidR="00726756" w:rsidRPr="00791389" w:rsidRDefault="008373BB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06-16</w:t>
            </w:r>
          </w:p>
        </w:tc>
        <w:tc>
          <w:tcPr>
            <w:tcW w:w="4159" w:type="dxa"/>
          </w:tcPr>
          <w:p w:rsidR="00726756" w:rsidRPr="00791389" w:rsidRDefault="00726756" w:rsidP="0052502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Затвердження технічної документації із землеустрою щодо встановлення (відновлення) меж земельної ділянки та передача в оренду земельної ділянки</w:t>
            </w:r>
          </w:p>
        </w:tc>
        <w:tc>
          <w:tcPr>
            <w:tcW w:w="2590" w:type="dxa"/>
            <w:vMerge/>
          </w:tcPr>
          <w:p w:rsidR="00726756" w:rsidRPr="0029667D" w:rsidRDefault="00726756" w:rsidP="00726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00207</w:t>
            </w:r>
          </w:p>
        </w:tc>
        <w:tc>
          <w:tcPr>
            <w:tcW w:w="1082" w:type="dxa"/>
          </w:tcPr>
          <w:p w:rsidR="00726756" w:rsidRPr="00791389" w:rsidRDefault="008373BB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06-17</w:t>
            </w:r>
          </w:p>
        </w:tc>
        <w:tc>
          <w:tcPr>
            <w:tcW w:w="4159" w:type="dxa"/>
          </w:tcPr>
          <w:p w:rsidR="00726756" w:rsidRPr="00791389" w:rsidRDefault="00726756" w:rsidP="0052502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Надання дозволу на розроблення проекту землеустрою щодо відведення земельної ділянки для послідуючого продажу</w:t>
            </w:r>
          </w:p>
        </w:tc>
        <w:tc>
          <w:tcPr>
            <w:tcW w:w="2590" w:type="dxa"/>
          </w:tcPr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Земельний кодекс України</w:t>
            </w: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00212</w:t>
            </w:r>
          </w:p>
        </w:tc>
        <w:tc>
          <w:tcPr>
            <w:tcW w:w="1082" w:type="dxa"/>
          </w:tcPr>
          <w:p w:rsidR="00726756" w:rsidRPr="00791389" w:rsidRDefault="008373BB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06-18</w:t>
            </w:r>
          </w:p>
        </w:tc>
        <w:tc>
          <w:tcPr>
            <w:tcW w:w="4159" w:type="dxa"/>
          </w:tcPr>
          <w:p w:rsidR="00726756" w:rsidRPr="00791389" w:rsidRDefault="00726756" w:rsidP="0052502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обмеженого користування земельною ділянкою (сервітуту)</w:t>
            </w:r>
          </w:p>
        </w:tc>
        <w:tc>
          <w:tcPr>
            <w:tcW w:w="2590" w:type="dxa"/>
          </w:tcPr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Цивільний кодекс України, Земельний кодекс України </w:t>
            </w: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00214</w:t>
            </w:r>
          </w:p>
        </w:tc>
        <w:tc>
          <w:tcPr>
            <w:tcW w:w="1082" w:type="dxa"/>
          </w:tcPr>
          <w:p w:rsidR="00726756" w:rsidRPr="00791389" w:rsidRDefault="008373BB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06-19</w:t>
            </w:r>
          </w:p>
        </w:tc>
        <w:tc>
          <w:tcPr>
            <w:tcW w:w="4159" w:type="dxa"/>
          </w:tcPr>
          <w:p w:rsidR="00726756" w:rsidRPr="00791389" w:rsidRDefault="00726756" w:rsidP="0052502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Затвердження технічної документації із землеустрою щодо встановлення (відновлення) меж земельної ділянки </w:t>
            </w:r>
          </w:p>
        </w:tc>
        <w:tc>
          <w:tcPr>
            <w:tcW w:w="2590" w:type="dxa"/>
          </w:tcPr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Земельний кодекс України, Закон України «Про землеустрій», Закон України «Про Державний земельний кадастр»</w:t>
            </w: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00217</w:t>
            </w:r>
          </w:p>
        </w:tc>
        <w:tc>
          <w:tcPr>
            <w:tcW w:w="1082" w:type="dxa"/>
          </w:tcPr>
          <w:p w:rsidR="00726756" w:rsidRPr="00791389" w:rsidRDefault="008373BB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06-20</w:t>
            </w:r>
          </w:p>
        </w:tc>
        <w:tc>
          <w:tcPr>
            <w:tcW w:w="4159" w:type="dxa"/>
          </w:tcPr>
          <w:p w:rsidR="00726756" w:rsidRPr="00791389" w:rsidRDefault="00726756" w:rsidP="0052502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Затвердження проекту землеустрою щодо відведення земельної ділянки у разі зміни її цільового призначення</w:t>
            </w:r>
          </w:p>
        </w:tc>
        <w:tc>
          <w:tcPr>
            <w:tcW w:w="2590" w:type="dxa"/>
            <w:vMerge w:val="restart"/>
            <w:vAlign w:val="center"/>
          </w:tcPr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Земельний кодекс України</w:t>
            </w: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00244</w:t>
            </w:r>
          </w:p>
        </w:tc>
        <w:tc>
          <w:tcPr>
            <w:tcW w:w="1082" w:type="dxa"/>
          </w:tcPr>
          <w:p w:rsidR="00726756" w:rsidRPr="00791389" w:rsidRDefault="008373BB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06-21</w:t>
            </w:r>
          </w:p>
        </w:tc>
        <w:tc>
          <w:tcPr>
            <w:tcW w:w="4159" w:type="dxa"/>
          </w:tcPr>
          <w:p w:rsidR="00726756" w:rsidRPr="00791389" w:rsidRDefault="00726756" w:rsidP="0052502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Довідка про наявність у фізичної особи земельних ділянок</w:t>
            </w:r>
          </w:p>
        </w:tc>
        <w:tc>
          <w:tcPr>
            <w:tcW w:w="2590" w:type="dxa"/>
            <w:vMerge/>
          </w:tcPr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01328</w:t>
            </w:r>
          </w:p>
        </w:tc>
        <w:tc>
          <w:tcPr>
            <w:tcW w:w="1082" w:type="dxa"/>
          </w:tcPr>
          <w:p w:rsidR="00726756" w:rsidRPr="00791389" w:rsidRDefault="008373BB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06-22</w:t>
            </w:r>
          </w:p>
        </w:tc>
        <w:tc>
          <w:tcPr>
            <w:tcW w:w="4159" w:type="dxa"/>
          </w:tcPr>
          <w:p w:rsidR="00726756" w:rsidRPr="00791389" w:rsidRDefault="00726756" w:rsidP="00525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 xml:space="preserve">Видача довідки про те, що заявник не скористався правом власності на земельну ділянку на території </w:t>
            </w:r>
            <w:proofErr w:type="spellStart"/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Бучанської</w:t>
            </w:r>
            <w:proofErr w:type="spellEnd"/>
            <w:r w:rsidRPr="00791389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територіальної громади</w:t>
            </w:r>
          </w:p>
        </w:tc>
        <w:tc>
          <w:tcPr>
            <w:tcW w:w="2590" w:type="dxa"/>
            <w:vMerge/>
          </w:tcPr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01479</w:t>
            </w:r>
          </w:p>
        </w:tc>
        <w:tc>
          <w:tcPr>
            <w:tcW w:w="1082" w:type="dxa"/>
          </w:tcPr>
          <w:p w:rsidR="00726756" w:rsidRPr="00791389" w:rsidRDefault="008373BB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06-23</w:t>
            </w:r>
          </w:p>
        </w:tc>
        <w:tc>
          <w:tcPr>
            <w:tcW w:w="4159" w:type="dxa"/>
          </w:tcPr>
          <w:p w:rsidR="00726756" w:rsidRPr="00791389" w:rsidRDefault="00726756" w:rsidP="0052502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Видача довідки про те, що земельна ділянка не приватизована</w:t>
            </w:r>
          </w:p>
        </w:tc>
        <w:tc>
          <w:tcPr>
            <w:tcW w:w="2590" w:type="dxa"/>
            <w:vMerge/>
          </w:tcPr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02023</w:t>
            </w:r>
          </w:p>
        </w:tc>
        <w:tc>
          <w:tcPr>
            <w:tcW w:w="1082" w:type="dxa"/>
          </w:tcPr>
          <w:p w:rsidR="00726756" w:rsidRPr="00791389" w:rsidRDefault="008373BB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06-24</w:t>
            </w:r>
          </w:p>
        </w:tc>
        <w:tc>
          <w:tcPr>
            <w:tcW w:w="4159" w:type="dxa"/>
          </w:tcPr>
          <w:p w:rsidR="00726756" w:rsidRPr="00791389" w:rsidRDefault="00726756" w:rsidP="0052502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Дозвіл учасникам бойових дій на розроблення проекту землеустрою щодо відведення земельної ділянки</w:t>
            </w:r>
          </w:p>
        </w:tc>
        <w:tc>
          <w:tcPr>
            <w:tcW w:w="2590" w:type="dxa"/>
          </w:tcPr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Земельний кодекс України, Закон України «Про землеустрій»</w:t>
            </w: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02032</w:t>
            </w:r>
          </w:p>
        </w:tc>
        <w:tc>
          <w:tcPr>
            <w:tcW w:w="1082" w:type="dxa"/>
          </w:tcPr>
          <w:p w:rsidR="00726756" w:rsidRPr="00791389" w:rsidRDefault="008373BB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06-25</w:t>
            </w:r>
          </w:p>
        </w:tc>
        <w:tc>
          <w:tcPr>
            <w:tcW w:w="4159" w:type="dxa"/>
          </w:tcPr>
          <w:p w:rsidR="00726756" w:rsidRPr="00791389" w:rsidRDefault="00726756" w:rsidP="0052502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Дозвіл на розроблення технічної документації із землеустрою щодо встановлення меж частини земельної ділянки, на яку поширюється право суборенди, сервітуту</w:t>
            </w:r>
          </w:p>
        </w:tc>
        <w:tc>
          <w:tcPr>
            <w:tcW w:w="2590" w:type="dxa"/>
          </w:tcPr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Цивільний кодекс України, Земельний кодекс України</w:t>
            </w: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726756" w:rsidRPr="00791389" w:rsidRDefault="008373BB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06-26</w:t>
            </w:r>
          </w:p>
        </w:tc>
        <w:tc>
          <w:tcPr>
            <w:tcW w:w="4159" w:type="dxa"/>
          </w:tcPr>
          <w:p w:rsidR="00726756" w:rsidRPr="00791389" w:rsidRDefault="00726756" w:rsidP="00525020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Продовження (поновлення) договору оренди земельної ділянки, договору </w:t>
            </w: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фактичного користування земельною ділянкою, договору </w:t>
            </w:r>
            <w:proofErr w:type="spellStart"/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суперфіцію</w:t>
            </w:r>
            <w:proofErr w:type="spellEnd"/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договору про встановлення особистого строкового сервітуту на земельну ділянку</w:t>
            </w:r>
          </w:p>
        </w:tc>
        <w:tc>
          <w:tcPr>
            <w:tcW w:w="2590" w:type="dxa"/>
            <w:vMerge w:val="restart"/>
          </w:tcPr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Земельний кодекс України, Закон України «Про оцінку земель»</w:t>
            </w:r>
          </w:p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159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726756" w:rsidRPr="00791389" w:rsidRDefault="008373BB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06-27</w:t>
            </w:r>
          </w:p>
        </w:tc>
        <w:tc>
          <w:tcPr>
            <w:tcW w:w="4159" w:type="dxa"/>
          </w:tcPr>
          <w:p w:rsidR="00726756" w:rsidRPr="00791389" w:rsidRDefault="00726756" w:rsidP="00525020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Розірвання (припинення) договору оренди земельної ділянки, договору фактичного користування земельною ділянкою, договору </w:t>
            </w:r>
            <w:proofErr w:type="spellStart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суперфіцію</w:t>
            </w:r>
            <w:proofErr w:type="spellEnd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договору про встановлення особистого строкового сервітуту на земельну ділянку</w:t>
            </w:r>
          </w:p>
        </w:tc>
        <w:tc>
          <w:tcPr>
            <w:tcW w:w="2590" w:type="dxa"/>
            <w:vMerge/>
          </w:tcPr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726756" w:rsidRPr="00791389" w:rsidRDefault="008373BB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06-28</w:t>
            </w:r>
          </w:p>
        </w:tc>
        <w:tc>
          <w:tcPr>
            <w:tcW w:w="4159" w:type="dxa"/>
          </w:tcPr>
          <w:p w:rsidR="00726756" w:rsidRPr="00791389" w:rsidRDefault="00726756" w:rsidP="00525020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дозволу на розробку документації із землеустрою на земельну ділянку для будівництва та обслуговування житлового будинку, господарських будівель та споруд (існуюча присадибна ділянка)</w:t>
            </w:r>
          </w:p>
        </w:tc>
        <w:tc>
          <w:tcPr>
            <w:tcW w:w="2590" w:type="dxa"/>
            <w:vMerge w:val="restart"/>
            <w:vAlign w:val="center"/>
          </w:tcPr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Земельний кодекс України, Закон України «Про землеустрій»</w:t>
            </w: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726756" w:rsidRPr="00791389" w:rsidRDefault="008373BB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06-29</w:t>
            </w:r>
          </w:p>
        </w:tc>
        <w:tc>
          <w:tcPr>
            <w:tcW w:w="4159" w:type="dxa"/>
          </w:tcPr>
          <w:p w:rsidR="00726756" w:rsidRPr="00791389" w:rsidRDefault="00726756" w:rsidP="00525020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дозволу на затвердження документації із землеустрою та надання в користування на умовах оренди земельної ділянки</w:t>
            </w:r>
          </w:p>
        </w:tc>
        <w:tc>
          <w:tcPr>
            <w:tcW w:w="2590" w:type="dxa"/>
            <w:vMerge/>
          </w:tcPr>
          <w:p w:rsidR="00726756" w:rsidRPr="0029667D" w:rsidRDefault="00726756" w:rsidP="00726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726756" w:rsidRPr="00791389" w:rsidRDefault="008373BB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06-30</w:t>
            </w:r>
          </w:p>
        </w:tc>
        <w:tc>
          <w:tcPr>
            <w:tcW w:w="4159" w:type="dxa"/>
          </w:tcPr>
          <w:p w:rsidR="00726756" w:rsidRPr="00791389" w:rsidRDefault="00726756" w:rsidP="00525020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дозволу на розроблення проекту землеустрою щодо відведення земельної ділянки комунальної власності в постійне користування</w:t>
            </w:r>
          </w:p>
        </w:tc>
        <w:tc>
          <w:tcPr>
            <w:tcW w:w="2590" w:type="dxa"/>
            <w:vMerge/>
          </w:tcPr>
          <w:p w:rsidR="00726756" w:rsidRPr="0029667D" w:rsidRDefault="00726756" w:rsidP="00726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726756" w:rsidRPr="00791389" w:rsidRDefault="008373BB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06-31</w:t>
            </w:r>
          </w:p>
        </w:tc>
        <w:tc>
          <w:tcPr>
            <w:tcW w:w="4159" w:type="dxa"/>
          </w:tcPr>
          <w:p w:rsidR="00726756" w:rsidRPr="00791389" w:rsidRDefault="00726756" w:rsidP="00525020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дозволу на затвердження документації із землеустрою та передача земельної ділянки у постійне користування</w:t>
            </w:r>
          </w:p>
        </w:tc>
        <w:tc>
          <w:tcPr>
            <w:tcW w:w="2590" w:type="dxa"/>
            <w:vMerge/>
          </w:tcPr>
          <w:p w:rsidR="00726756" w:rsidRPr="0029667D" w:rsidRDefault="00726756" w:rsidP="00726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726756" w:rsidRPr="00791389" w:rsidRDefault="008373BB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06-32</w:t>
            </w:r>
          </w:p>
        </w:tc>
        <w:tc>
          <w:tcPr>
            <w:tcW w:w="4159" w:type="dxa"/>
          </w:tcPr>
          <w:p w:rsidR="00726756" w:rsidRPr="00791389" w:rsidRDefault="00726756" w:rsidP="00525020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Надання дозволу на затвердження документації із землеустрою щодо зміни цільового призначення земельної ділянки приватної власності та/або комунальної власності </w:t>
            </w:r>
          </w:p>
        </w:tc>
        <w:tc>
          <w:tcPr>
            <w:tcW w:w="2590" w:type="dxa"/>
            <w:vMerge/>
          </w:tcPr>
          <w:p w:rsidR="00726756" w:rsidRPr="0029667D" w:rsidRDefault="00726756" w:rsidP="007267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756" w:rsidRPr="00A359A4" w:rsidTr="00EF7607">
        <w:tc>
          <w:tcPr>
            <w:tcW w:w="696" w:type="dxa"/>
          </w:tcPr>
          <w:p w:rsidR="00726756" w:rsidRDefault="00D96A67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328" w:type="dxa"/>
          </w:tcPr>
          <w:p w:rsidR="00726756" w:rsidRPr="00791389" w:rsidRDefault="00726756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726756" w:rsidRPr="00791389" w:rsidRDefault="008373BB" w:rsidP="0072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06-33</w:t>
            </w:r>
          </w:p>
        </w:tc>
        <w:tc>
          <w:tcPr>
            <w:tcW w:w="4159" w:type="dxa"/>
          </w:tcPr>
          <w:p w:rsidR="00726756" w:rsidRPr="00791389" w:rsidRDefault="00726756" w:rsidP="00525020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 надання дозволу на укладання договору особистого строкового сервітуту на земельну ділянку</w:t>
            </w:r>
          </w:p>
        </w:tc>
        <w:tc>
          <w:tcPr>
            <w:tcW w:w="2590" w:type="dxa"/>
          </w:tcPr>
          <w:p w:rsidR="00726756" w:rsidRPr="008B02CF" w:rsidRDefault="00726756" w:rsidP="007267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Цивільний кодекс України, Земельний кодекс України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06-34</w:t>
            </w:r>
          </w:p>
        </w:tc>
        <w:tc>
          <w:tcPr>
            <w:tcW w:w="4159" w:type="dxa"/>
          </w:tcPr>
          <w:p w:rsidR="001C27AD" w:rsidRPr="00725C19" w:rsidRDefault="001C27AD" w:rsidP="00525020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Передача</w:t>
            </w:r>
            <w:r w:rsidRPr="00C0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приватну </w:t>
            </w:r>
            <w:r w:rsidRPr="00C0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(спільну сумісну, спільну часткову) власність земельної ділянки за кадастровим номером, для будівництва та обслуговування житлового будинку господарських будівель і споруд або для ведення садівництва, та/або для </w:t>
            </w:r>
            <w:r w:rsidRPr="00C0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будівництва індивідуального гаража, за </w:t>
            </w:r>
            <w:proofErr w:type="spellStart"/>
            <w:r w:rsidRPr="00C0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адресою</w:t>
            </w:r>
            <w:proofErr w:type="spellEnd"/>
            <w:r w:rsidRPr="00C0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(необхідне вказати)</w:t>
            </w:r>
          </w:p>
        </w:tc>
        <w:tc>
          <w:tcPr>
            <w:tcW w:w="2590" w:type="dxa"/>
            <w:vMerge w:val="restart"/>
            <w:vAlign w:val="center"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Земельний кодекс України, Закон України «Про землеустрій», Закон України «Про Державний земельний кадастр»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167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06-35</w:t>
            </w:r>
          </w:p>
        </w:tc>
        <w:tc>
          <w:tcPr>
            <w:tcW w:w="4159" w:type="dxa"/>
          </w:tcPr>
          <w:p w:rsidR="00525020" w:rsidRPr="00791389" w:rsidRDefault="001C27AD" w:rsidP="00525020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340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адання дозволу на розробку проекту землеустрою щодо зміни цільового призначення земельної ділянки комунальної власності</w:t>
            </w:r>
          </w:p>
        </w:tc>
        <w:tc>
          <w:tcPr>
            <w:tcW w:w="2590" w:type="dxa"/>
            <w:vMerge/>
          </w:tcPr>
          <w:p w:rsidR="001C27AD" w:rsidRPr="0029667D" w:rsidRDefault="001C27AD" w:rsidP="001C27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06-36</w:t>
            </w:r>
          </w:p>
        </w:tc>
        <w:tc>
          <w:tcPr>
            <w:tcW w:w="4159" w:type="dxa"/>
          </w:tcPr>
          <w:p w:rsidR="001C27AD" w:rsidRPr="00791389" w:rsidRDefault="001C27AD" w:rsidP="0052502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Передача сформованої земельної ділянки </w:t>
            </w:r>
            <w:r w:rsidRPr="00725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кадастровим номером у постійне користування та/або в користування на умовах оренди</w:t>
            </w:r>
          </w:p>
        </w:tc>
        <w:tc>
          <w:tcPr>
            <w:tcW w:w="2590" w:type="dxa"/>
            <w:vMerge/>
          </w:tcPr>
          <w:p w:rsidR="001C27AD" w:rsidRPr="0029667D" w:rsidRDefault="001C27AD" w:rsidP="001C27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06-37</w:t>
            </w:r>
          </w:p>
        </w:tc>
        <w:tc>
          <w:tcPr>
            <w:tcW w:w="4159" w:type="dxa"/>
          </w:tcPr>
          <w:p w:rsidR="00525020" w:rsidRPr="00791389" w:rsidRDefault="001C27AD" w:rsidP="00991F4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 змін (продовження терміну дії) у рішення міської ради</w:t>
            </w:r>
          </w:p>
        </w:tc>
        <w:tc>
          <w:tcPr>
            <w:tcW w:w="2590" w:type="dxa"/>
            <w:vMerge/>
          </w:tcPr>
          <w:p w:rsidR="001C27AD" w:rsidRPr="0029667D" w:rsidRDefault="001C27AD" w:rsidP="001C27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0F2C" w:rsidRPr="00A359A4" w:rsidTr="00EF7607">
        <w:tc>
          <w:tcPr>
            <w:tcW w:w="696" w:type="dxa"/>
          </w:tcPr>
          <w:p w:rsidR="00050F2C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328" w:type="dxa"/>
          </w:tcPr>
          <w:p w:rsidR="00050F2C" w:rsidRPr="00791389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050F2C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06-38</w:t>
            </w:r>
          </w:p>
        </w:tc>
        <w:tc>
          <w:tcPr>
            <w:tcW w:w="4159" w:type="dxa"/>
          </w:tcPr>
          <w:p w:rsidR="00050F2C" w:rsidRDefault="00050F2C" w:rsidP="0052502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Продовження терміну дії рішення міської ради</w:t>
            </w:r>
          </w:p>
        </w:tc>
        <w:tc>
          <w:tcPr>
            <w:tcW w:w="2590" w:type="dxa"/>
          </w:tcPr>
          <w:p w:rsidR="00050F2C" w:rsidRPr="0029667D" w:rsidRDefault="00050F2C" w:rsidP="001C27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050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50F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C27AD" w:rsidRPr="00791389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06-39</w:t>
            </w:r>
          </w:p>
        </w:tc>
        <w:tc>
          <w:tcPr>
            <w:tcW w:w="4159" w:type="dxa"/>
          </w:tcPr>
          <w:p w:rsidR="001C27AD" w:rsidRPr="00791389" w:rsidRDefault="001C27AD" w:rsidP="0052502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 видачу довідки, що не є членом особистого селянського господарства в місті Буча (в центр зайнятості та/або за місцем вимоги)</w:t>
            </w:r>
          </w:p>
          <w:p w:rsidR="001C27AD" w:rsidRPr="00791389" w:rsidRDefault="001C27AD" w:rsidP="0052502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особисте селянське господарство», Закон України «Про зайнятість населення», Постанова Кабінету Міністрів України «Про затвердження Порядку реєстрації, перереєстрації безробітних та ведення обліку осіб, які шукають роботу»</w:t>
            </w:r>
          </w:p>
        </w:tc>
      </w:tr>
      <w:tr w:rsidR="001C27AD" w:rsidRPr="00A359A4" w:rsidTr="004E4B87">
        <w:tc>
          <w:tcPr>
            <w:tcW w:w="9855" w:type="dxa"/>
            <w:gridSpan w:val="5"/>
          </w:tcPr>
          <w:p w:rsidR="001C27AD" w:rsidRPr="00791389" w:rsidRDefault="001C27AD" w:rsidP="00525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b/>
                <w:sz w:val="24"/>
                <w:szCs w:val="24"/>
              </w:rPr>
              <w:t>07 ПОСЛУГИ ДЕРЖАВНОГО АРХІТЕКТУРНО-БУДІВЕЛЬНОГО КОНТРОЛЮ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00134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07-01</w:t>
            </w:r>
          </w:p>
        </w:tc>
        <w:tc>
          <w:tcPr>
            <w:tcW w:w="4159" w:type="dxa"/>
          </w:tcPr>
          <w:p w:rsidR="001C27AD" w:rsidRPr="00791389" w:rsidRDefault="001C27AD" w:rsidP="0052502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Повідомлення про початок підготовчих робіт</w:t>
            </w:r>
          </w:p>
        </w:tc>
        <w:tc>
          <w:tcPr>
            <w:tcW w:w="2590" w:type="dxa"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регулювання містобудівної діяльності», Порядок виконання підготовчих та будівельних робіт, затверджений постановою Кабінету Міністрів України від 13.04.2011 № 466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00138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07-02</w:t>
            </w:r>
          </w:p>
        </w:tc>
        <w:tc>
          <w:tcPr>
            <w:tcW w:w="4159" w:type="dxa"/>
          </w:tcPr>
          <w:p w:rsidR="001C27AD" w:rsidRPr="00791389" w:rsidRDefault="001C27AD" w:rsidP="0052502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Декларація про готовність об’єкта до експлуатації, будівництво якого здійснено на підставі будівельного паспорта</w:t>
            </w:r>
          </w:p>
        </w:tc>
        <w:tc>
          <w:tcPr>
            <w:tcW w:w="2590" w:type="dxa"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Закон України «Про регулювання містобудівної діяльності», Порядок </w:t>
            </w:r>
            <w:r w:rsidRPr="008B02CF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shd w:val="clear" w:color="auto" w:fill="FFFFFF"/>
              </w:rPr>
              <w:t>прийняття в експлуатацію закінчених будівництвом об'єктів,</w:t>
            </w:r>
            <w:r w:rsidRPr="008B02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затверджений постановою Кабінету </w:t>
            </w: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Міністрів України від 13.04.2011 № 461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00140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07-03</w:t>
            </w:r>
          </w:p>
        </w:tc>
        <w:tc>
          <w:tcPr>
            <w:tcW w:w="4159" w:type="dxa"/>
          </w:tcPr>
          <w:p w:rsidR="001C27AD" w:rsidRPr="00791389" w:rsidRDefault="001C27AD" w:rsidP="0052502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Зміни до декларації про готовність об’єкта до експлуатації</w:t>
            </w:r>
          </w:p>
        </w:tc>
        <w:tc>
          <w:tcPr>
            <w:tcW w:w="2590" w:type="dxa"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Закон України «Про регулювання </w:t>
            </w:r>
            <w:r w:rsidRPr="008B02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містобудівної діяльності», Порядок </w:t>
            </w:r>
            <w:r w:rsidRPr="008B02CF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shd w:val="clear" w:color="auto" w:fill="FFFFFF"/>
              </w:rPr>
              <w:t>прийняття в експлуатацію закінчених будівництвом об'єктів,</w:t>
            </w:r>
            <w:r w:rsidRPr="008B02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затверджений постановою Кабінету </w:t>
            </w: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Міністрів України від 13.04.2011 № 461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00145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07-04</w:t>
            </w:r>
          </w:p>
        </w:tc>
        <w:tc>
          <w:tcPr>
            <w:tcW w:w="4159" w:type="dxa"/>
          </w:tcPr>
          <w:p w:rsidR="001C27AD" w:rsidRDefault="001C27AD" w:rsidP="0052502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Зміни до повідомлення про початок виконання підготовчих робіт</w:t>
            </w:r>
          </w:p>
          <w:p w:rsidR="00525020" w:rsidRPr="00791389" w:rsidRDefault="00525020" w:rsidP="0052502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vMerge w:val="restart"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регулювання містобудівної діяльності», Порядок виконання підготовчих та будівельних робіт, затверджений постановою Кабінету Міністрів України від 13.04.2011 № 466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01188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07-05</w:t>
            </w:r>
          </w:p>
        </w:tc>
        <w:tc>
          <w:tcPr>
            <w:tcW w:w="4159" w:type="dxa"/>
          </w:tcPr>
          <w:p w:rsidR="001C27AD" w:rsidRDefault="001C27AD" w:rsidP="0052502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Скасування повідомлення про початок виконання будівельних робіт</w:t>
            </w:r>
          </w:p>
          <w:p w:rsidR="00525020" w:rsidRPr="00791389" w:rsidRDefault="00525020" w:rsidP="0052502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vMerge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01190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07-06</w:t>
            </w:r>
          </w:p>
        </w:tc>
        <w:tc>
          <w:tcPr>
            <w:tcW w:w="4159" w:type="dxa"/>
          </w:tcPr>
          <w:p w:rsidR="00525020" w:rsidRPr="00791389" w:rsidRDefault="001C27AD" w:rsidP="00991F4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Скасування повідомлення про початок виконання підготовчих робіт</w:t>
            </w:r>
          </w:p>
        </w:tc>
        <w:tc>
          <w:tcPr>
            <w:tcW w:w="2590" w:type="dxa"/>
            <w:vMerge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01208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07-07</w:t>
            </w:r>
          </w:p>
        </w:tc>
        <w:tc>
          <w:tcPr>
            <w:tcW w:w="4159" w:type="dxa"/>
          </w:tcPr>
          <w:p w:rsidR="001C27AD" w:rsidRPr="00791389" w:rsidRDefault="001C27AD" w:rsidP="0052502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Повідомлення про початок будівельних робіт щодо об’єктів, що за класом наслідків (відповідальності) </w:t>
            </w: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належать до об’єктів з незначними наслідками (СС1)</w:t>
            </w:r>
          </w:p>
        </w:tc>
        <w:tc>
          <w:tcPr>
            <w:tcW w:w="2590" w:type="dxa"/>
            <w:vMerge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179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01209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07-08</w:t>
            </w:r>
          </w:p>
        </w:tc>
        <w:tc>
          <w:tcPr>
            <w:tcW w:w="4159" w:type="dxa"/>
          </w:tcPr>
          <w:p w:rsidR="001C27AD" w:rsidRPr="00791389" w:rsidRDefault="001C27AD" w:rsidP="0052502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Зміна даних у повідомленні про початок будівельних робіт щодо об’єктів, що за класом наслідків (відповідальності) належать до об’єктів з незначними наслідками (СС1)</w:t>
            </w:r>
          </w:p>
        </w:tc>
        <w:tc>
          <w:tcPr>
            <w:tcW w:w="2590" w:type="dxa"/>
            <w:vMerge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0F2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01218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07-09</w:t>
            </w:r>
          </w:p>
        </w:tc>
        <w:tc>
          <w:tcPr>
            <w:tcW w:w="4159" w:type="dxa"/>
          </w:tcPr>
          <w:p w:rsidR="001C27AD" w:rsidRPr="00791389" w:rsidRDefault="001C27AD" w:rsidP="0052502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Повідомлення про початок будівельних робіт</w:t>
            </w:r>
            <w:r w:rsidRPr="007913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щодо об'єктів, будівництво яких здійснюється на підставі будівельного паспорта</w:t>
            </w:r>
          </w:p>
        </w:tc>
        <w:tc>
          <w:tcPr>
            <w:tcW w:w="2590" w:type="dxa"/>
            <w:vMerge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01219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07-10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Зміна даних у повідомленні про початок будівельних робіт щодо об’єктів, будівництво яких здійснюється на підставі будівельного паспорту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 xml:space="preserve"> </m:t>
              </m:r>
            </m:oMath>
          </w:p>
        </w:tc>
        <w:tc>
          <w:tcPr>
            <w:tcW w:w="2590" w:type="dxa"/>
            <w:vMerge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01263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07-11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Декларація про готовність до експлуатації самочинно збудованого об’єкта, на яке визнано право власності за рішенням суду</w:t>
            </w:r>
          </w:p>
        </w:tc>
        <w:tc>
          <w:tcPr>
            <w:tcW w:w="2590" w:type="dxa"/>
            <w:vMerge w:val="restart"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Закон України «Про регулювання містобудівної </w:t>
            </w:r>
            <w:r w:rsidRPr="008B02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діяльності», Порядок </w:t>
            </w:r>
            <w:r w:rsidRPr="008B02CF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shd w:val="clear" w:color="auto" w:fill="FFFFFF"/>
              </w:rPr>
              <w:t>прийняття в експлуатацію закінчених будівництвом об'єктів,</w:t>
            </w:r>
            <w:r w:rsidRPr="008B02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затверджений постановою Кабінету </w:t>
            </w: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Міністрів України від 13.04.2011 № 461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01376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07-12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Декларація про готовність об’єкта до експлуатації, щодо об’єктів (СС1)</w:t>
            </w:r>
          </w:p>
        </w:tc>
        <w:tc>
          <w:tcPr>
            <w:tcW w:w="2590" w:type="dxa"/>
            <w:vMerge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01873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07-13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Декларація про готовність об’єкта до експлуатації (щодо об’єктів СС1, збудовані на земельній ділянці відповідного цільового призначення) </w:t>
            </w:r>
            <w:r w:rsidRPr="007913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без дозвільного документа на виконання будівельних робіт, за результатами технічного обстеження.</w:t>
            </w:r>
          </w:p>
        </w:tc>
        <w:tc>
          <w:tcPr>
            <w:tcW w:w="2590" w:type="dxa"/>
            <w:vMerge/>
          </w:tcPr>
          <w:p w:rsidR="001C27AD" w:rsidRPr="008B02CF" w:rsidRDefault="001C27AD" w:rsidP="001C27AD">
            <w:pPr>
              <w:shd w:val="clear" w:color="auto" w:fill="FFFFFF"/>
              <w:ind w:left="-14" w:firstLine="1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00146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07-14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Внесення змін до повідомлення про початок виконання будівельних робіт</w:t>
            </w:r>
          </w:p>
        </w:tc>
        <w:tc>
          <w:tcPr>
            <w:tcW w:w="2590" w:type="dxa"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Закон України «Про регулювання містобудівної </w:t>
            </w:r>
            <w:r w:rsidRPr="008B02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діяльності»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01188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07-15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Скасування повідомлення про початок виконання будівельних робіт за заявою замовника</w:t>
            </w:r>
          </w:p>
        </w:tc>
        <w:tc>
          <w:tcPr>
            <w:tcW w:w="2590" w:type="dxa"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Закон України «Про регулювання містобудівної </w:t>
            </w:r>
            <w:r w:rsidRPr="008B02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діяльності»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07-16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Реєстрація декларації про готовність об’єкта до експлуатації щодо об’єктів, що за класом наслідків (відповідальності) належать до об’єктів з незначними наслідками (СС1)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на яке визнано право власності за рішенням суду</w:t>
            </w:r>
          </w:p>
        </w:tc>
        <w:tc>
          <w:tcPr>
            <w:tcW w:w="2590" w:type="dxa"/>
          </w:tcPr>
          <w:p w:rsidR="001C27AD" w:rsidRPr="00F30CAE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Закон України «Про регулювання містобудівної </w:t>
            </w:r>
            <w:r w:rsidRPr="008B02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діяльності»</w:t>
            </w:r>
            <w:r w:rsidRPr="00F30CAE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ru-RU"/>
              </w:rPr>
              <w:t xml:space="preserve"> </w:t>
            </w:r>
          </w:p>
        </w:tc>
      </w:tr>
      <w:tr w:rsidR="001C27AD" w:rsidRPr="00A359A4" w:rsidTr="004E4B87">
        <w:tc>
          <w:tcPr>
            <w:tcW w:w="9855" w:type="dxa"/>
            <w:gridSpan w:val="5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b/>
                <w:sz w:val="24"/>
                <w:szCs w:val="24"/>
              </w:rPr>
              <w:t>08 ПОСЛУГИ МІСТОБУДУВАННЯ ТА АРХІТЕКТУРИ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00153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08-01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 будівельного паспорта забудови земельної ділянки</w:t>
            </w:r>
          </w:p>
        </w:tc>
        <w:tc>
          <w:tcPr>
            <w:tcW w:w="2590" w:type="dxa"/>
            <w:vMerge w:val="restart"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 регулювання містобудівної діяльності»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00158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08-02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містобудівних умов та обмежень для проектування об’єкта будівництва</w:t>
            </w:r>
          </w:p>
        </w:tc>
        <w:tc>
          <w:tcPr>
            <w:tcW w:w="2590" w:type="dxa"/>
            <w:vMerge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00190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08-03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паспорту прив’язки тимчасової споруди для провадження підприємницької діяльності</w:t>
            </w:r>
          </w:p>
        </w:tc>
        <w:tc>
          <w:tcPr>
            <w:tcW w:w="2590" w:type="dxa"/>
            <w:vMerge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00193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08-04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Продовження строку дії паспорта прив’язки тимчасової споруди для провадження підприємницької </w:t>
            </w: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діяльності</w:t>
            </w:r>
          </w:p>
        </w:tc>
        <w:tc>
          <w:tcPr>
            <w:tcW w:w="2590" w:type="dxa"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Наказ Міністерства регіонального розвитку, будівництва та житлово-комунального господарства </w:t>
            </w:r>
            <w:r w:rsidRPr="008B02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України</w:t>
            </w:r>
          </w:p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від 21.10.2011  № 244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192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01186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08-05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 змін до містобудівних умов та обмежень забудови земельної ділянки</w:t>
            </w:r>
          </w:p>
        </w:tc>
        <w:tc>
          <w:tcPr>
            <w:tcW w:w="2590" w:type="dxa"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Постанова КМУ №559 від 01.07.2020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«Про реалізацію експериментального проекту щодо запровадження першої черги Єдиної державної електронної системи у сфері будівництва»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01193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08-06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 змін до будівельного паспорта забудови земельної ділянки</w:t>
            </w:r>
          </w:p>
        </w:tc>
        <w:tc>
          <w:tcPr>
            <w:tcW w:w="2590" w:type="dxa"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Наказ Міністерства регіонального розвитку, будівництва та житлово-комунального господарства України</w:t>
            </w:r>
          </w:p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від 05.07.2011  № 103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00191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08-07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 змін до паспорта прив’язки тимчасової споруди для провадження підприємницької діяльності</w:t>
            </w:r>
          </w:p>
        </w:tc>
        <w:tc>
          <w:tcPr>
            <w:tcW w:w="2590" w:type="dxa"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Наказ Міністерства регіонального розвитку, будівництва та житлово-комунального господарства України</w:t>
            </w:r>
          </w:p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від 21.10.2011  № 244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01192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08-08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дубліката будівельного паспорта забудови земельної ділянки</w:t>
            </w:r>
          </w:p>
        </w:tc>
        <w:tc>
          <w:tcPr>
            <w:tcW w:w="2590" w:type="dxa"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Наказ Міністерства регіонального розвитку, будівництва та житлово-комунального господарства України</w:t>
            </w:r>
          </w:p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від 05.07.2011  № 103</w:t>
            </w:r>
          </w:p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08-09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дубліката  містобудівних умов та обмежень забудови земельної ділянки</w:t>
            </w:r>
          </w:p>
        </w:tc>
        <w:tc>
          <w:tcPr>
            <w:tcW w:w="2590" w:type="dxa"/>
            <w:vMerge w:val="restart"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Лист Державної реєстраційної служби України</w:t>
            </w:r>
          </w:p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від 15.01.2013</w:t>
            </w:r>
          </w:p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№ 12-06-15-1</w:t>
            </w:r>
          </w:p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02059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08-10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Надання дубліката паспорта прив’язки тимчасової споруди для провадження підприємницької діяльності </w:t>
            </w:r>
          </w:p>
        </w:tc>
        <w:tc>
          <w:tcPr>
            <w:tcW w:w="2590" w:type="dxa"/>
            <w:vMerge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08-11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Внесення змін до рішень виконавчого комітету </w:t>
            </w:r>
            <w:proofErr w:type="spellStart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Бучанської</w:t>
            </w:r>
            <w:proofErr w:type="spellEnd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90" w:type="dxa"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місцеве самоврядування»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08-12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витягу з містобудівної документації</w:t>
            </w:r>
          </w:p>
        </w:tc>
        <w:tc>
          <w:tcPr>
            <w:tcW w:w="2590" w:type="dxa"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внесення змін до деяких законодавчих актів України щодо вдосконалення системи управління та дерегуляції у сфері земельних відносин»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08-13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довідки про підтвердження присвоєння поштової адреси об’єкту нерухомого майна</w:t>
            </w:r>
          </w:p>
        </w:tc>
        <w:tc>
          <w:tcPr>
            <w:tcW w:w="2590" w:type="dxa"/>
            <w:vMerge w:val="restart"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 регулювання містобудівної діяльності»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08-14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рішення про підтвердження/присвоєння поштової адреси об’єкту нерухомого майна</w:t>
            </w:r>
          </w:p>
        </w:tc>
        <w:tc>
          <w:tcPr>
            <w:tcW w:w="2590" w:type="dxa"/>
            <w:vMerge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01279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08-15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Переведення садового будинку, що відповідає державним будівельним нормам, у житловий будинок</w:t>
            </w:r>
          </w:p>
        </w:tc>
        <w:tc>
          <w:tcPr>
            <w:tcW w:w="2590" w:type="dxa"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Постанова КМУ від 29.04.2015 № 321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«Про затвердження порядку переведення дачних і садових будинків, що відповідають державним будівельним нормам, у жилі будинки»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01240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08-16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Прийняття рішення про зміну адреси об’єкта нерухомого майна</w:t>
            </w:r>
          </w:p>
        </w:tc>
        <w:tc>
          <w:tcPr>
            <w:tcW w:w="2590" w:type="dxa"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08-17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Погодження схем прокладання інженерних мереж</w:t>
            </w:r>
          </w:p>
        </w:tc>
        <w:tc>
          <w:tcPr>
            <w:tcW w:w="2590" w:type="dxa"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місцеве самоврядування»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08-18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Розгляд питання щодо можливості розташування тимчасової споруди для провадження підприємницької діяльності</w:t>
            </w:r>
          </w:p>
        </w:tc>
        <w:tc>
          <w:tcPr>
            <w:tcW w:w="2590" w:type="dxa"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Наказ Міністерства регіонального розвитку будівництва та житлово-комунального господарства України</w:t>
            </w:r>
          </w:p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від 21.10.2011  № 244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206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08-19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дозволу на розташування рекламної конструкції</w:t>
            </w:r>
          </w:p>
        </w:tc>
        <w:tc>
          <w:tcPr>
            <w:tcW w:w="2590" w:type="dxa"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рекламу»</w:t>
            </w:r>
          </w:p>
        </w:tc>
      </w:tr>
      <w:tr w:rsidR="001C27AD" w:rsidRPr="00A359A4" w:rsidTr="004E4B87">
        <w:tc>
          <w:tcPr>
            <w:tcW w:w="9855" w:type="dxa"/>
            <w:gridSpan w:val="5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b/>
                <w:sz w:val="24"/>
                <w:szCs w:val="24"/>
              </w:rPr>
              <w:t>09 ПОСЛУГИ ОПІКИ ТА ПІКЛУВАННЯ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09-01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Видача дозволу на зміну прізвища, імені, по-батькові дитини</w:t>
            </w:r>
          </w:p>
        </w:tc>
        <w:tc>
          <w:tcPr>
            <w:tcW w:w="2590" w:type="dxa"/>
            <w:vMerge w:val="restart"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Закони України "Про охорону дитинства",  "Про основи соціального захисту бездомних громадян і безпритульних дітей", Сімейний кодекс України, Цивільний кодекс України, Постанова КМУ від 24.09.2008 р. № 866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09-02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Надання дозволу на укладання договору про припинення права на аліменти, у зв’язку  з передачею права власності  на нерухоме майно малолітній  (неповнолітній) дитині</w:t>
            </w:r>
          </w:p>
        </w:tc>
        <w:tc>
          <w:tcPr>
            <w:tcW w:w="2590" w:type="dxa"/>
            <w:vMerge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09-03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Прийняття рішення щодо дарування квартири (будинку, земельної ділянки),  де зареєстрована та проживає дитина</w:t>
            </w:r>
          </w:p>
        </w:tc>
        <w:tc>
          <w:tcPr>
            <w:tcW w:w="2590" w:type="dxa"/>
            <w:vMerge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00121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09-04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Видача посвідчень батьків багатодітної сім’ї та дитини з багатодітної сім’ї</w:t>
            </w:r>
          </w:p>
        </w:tc>
        <w:tc>
          <w:tcPr>
            <w:tcW w:w="2590" w:type="dxa"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Закон України «Про охорону дитинства» від 26.04.2001 № 2402-III, Сімейний кодекс України від 10.01.2002 № 2947-III, Постанова КМУ від 02.03.2010 № 209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09-05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Вклейка фотокартки в посвідчення дитини з багатодітної сім’ї у зв’язку з досягненням 14-річного віку</w:t>
            </w:r>
          </w:p>
        </w:tc>
        <w:tc>
          <w:tcPr>
            <w:tcW w:w="2590" w:type="dxa"/>
          </w:tcPr>
          <w:p w:rsidR="001C27AD" w:rsidRPr="008B02CF" w:rsidRDefault="00050F2C" w:rsidP="001C27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hyperlink r:id="rId23" w:tgtFrame="_blank" w:history="1">
              <w:r w:rsidR="001C27AD" w:rsidRPr="00F8006A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uk-UA"/>
                </w:rPr>
                <w:t>Кодекс цивільного захисту України</w:t>
              </w:r>
            </w:hyperlink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01194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09-06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Видача дубліката посвідчення батьків багатодітної сім’ї та дитини з багатодітної сім’ї</w:t>
            </w:r>
          </w:p>
        </w:tc>
        <w:tc>
          <w:tcPr>
            <w:tcW w:w="2590" w:type="dxa"/>
          </w:tcPr>
          <w:p w:rsidR="001C27AD" w:rsidRPr="008B02CF" w:rsidRDefault="00050F2C" w:rsidP="001C27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hyperlink r:id="rId24" w:tgtFrame="_blank" w:history="1">
              <w:r w:rsidR="001C27AD" w:rsidRPr="00F8006A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uk-UA"/>
                </w:rPr>
                <w:t>Кодекс цивільного захисту України</w:t>
              </w:r>
            </w:hyperlink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01196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09-07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Продовження строку дії посвідчень батьків багатодітної сім’ї та дитини з багатодітної сім’ї </w:t>
            </w:r>
          </w:p>
        </w:tc>
        <w:tc>
          <w:tcPr>
            <w:tcW w:w="2590" w:type="dxa"/>
          </w:tcPr>
          <w:p w:rsidR="001C27AD" w:rsidRDefault="00050F2C" w:rsidP="001C27AD">
            <w:pPr>
              <w:jc w:val="center"/>
            </w:pPr>
            <w:hyperlink r:id="rId25" w:tgtFrame="_blank" w:history="1">
              <w:r w:rsidR="001C27AD" w:rsidRPr="00F8006A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uk-UA"/>
                </w:rPr>
                <w:t>Закон України</w:t>
              </w:r>
            </w:hyperlink>
            <w:r w:rsidR="001C27AD" w:rsidRPr="00F80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“Про охорону дитинства”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09-08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Прийняття рішення щодо укладання договору міни житла, де зареєстрована дитина</w:t>
            </w:r>
          </w:p>
        </w:tc>
        <w:tc>
          <w:tcPr>
            <w:tcW w:w="2590" w:type="dxa"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Закони України: "Про охорону дитинства",  "Про основи соціального захисту бездомних громадян і безпритульних дітей", Сімейний кодекс України, Цивільний кодекс України, Постанова КМУ від 24.09.2008  № 866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09-09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Прийняття рішення щодо надання дозволу на реєстрацію автомобіля та укладання договору продажу даного автомобіля  від імені дитини</w:t>
            </w:r>
          </w:p>
        </w:tc>
        <w:tc>
          <w:tcPr>
            <w:tcW w:w="2590" w:type="dxa"/>
            <w:vMerge w:val="restart"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Закони України "Про охорону дитинства",  "Про основи соціального захисту бездомних громадян і безпритульних дітей", Сімейний кодекс України, Цивільний кодекс України, Постанова КМУ від 24.09.2008 № 866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09-10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Видача рішення про надання неповнолітнім  повної цивільної дієздатності</w:t>
            </w:r>
          </w:p>
        </w:tc>
        <w:tc>
          <w:tcPr>
            <w:tcW w:w="2590" w:type="dxa"/>
            <w:vMerge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01280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09-11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 xml:space="preserve"> Подання до нагородження про присвоєння почесного звання України «Мати-героїня</w:t>
            </w:r>
          </w:p>
        </w:tc>
        <w:tc>
          <w:tcPr>
            <w:tcW w:w="2590" w:type="dxa"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Указ Президента України «Про внесення змін до Положення про почесні звання України», рішення виконавчого комітету про нагородження; витяг протоколу </w:t>
            </w:r>
          </w:p>
        </w:tc>
      </w:tr>
      <w:tr w:rsidR="001C27AD" w:rsidRPr="00A359A4" w:rsidTr="00EF7607">
        <w:trPr>
          <w:trHeight w:val="1154"/>
        </w:trPr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09-12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Прийняття рішення щодо укладання договору купівлі-продажу квартири  (будинку, земельної ділянки) від імені дитини</w:t>
            </w:r>
          </w:p>
        </w:tc>
        <w:tc>
          <w:tcPr>
            <w:tcW w:w="2590" w:type="dxa"/>
            <w:vMerge w:val="restart"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Закони України "Про охорону дитинства",  "Про основи соціального захисту бездомних громадян і безпритульних дітей", </w:t>
            </w:r>
            <w:r w:rsidRPr="008B02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Сімейний кодекс України, Цивільний кодекс України, Постанова КМУ від 24.09.2008 № 866</w:t>
            </w:r>
          </w:p>
        </w:tc>
      </w:tr>
      <w:tr w:rsidR="001C27AD" w:rsidRPr="00A359A4" w:rsidTr="00EF7607">
        <w:trPr>
          <w:trHeight w:val="1426"/>
        </w:trPr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219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09-13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Видача рішення про надання дозволу бабі, діду, іншим родичам дитини забрати  її з  пологового будинку або іншого  закладу охорони   здоров′я, якщо цього не зробили батьки дитини</w:t>
            </w:r>
          </w:p>
        </w:tc>
        <w:tc>
          <w:tcPr>
            <w:tcW w:w="2590" w:type="dxa"/>
            <w:vMerge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220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01236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09-14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Надання рішення щодо участі у вихованні дитини того з батьків, хто проживає окремо</w:t>
            </w:r>
          </w:p>
        </w:tc>
        <w:tc>
          <w:tcPr>
            <w:tcW w:w="2590" w:type="dxa"/>
            <w:vMerge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B76B2E" w:rsidTr="00EF7607">
        <w:tc>
          <w:tcPr>
            <w:tcW w:w="696" w:type="dxa"/>
          </w:tcPr>
          <w:p w:rsidR="001C27AD" w:rsidRPr="00B76B2E" w:rsidRDefault="00050F2C" w:rsidP="001C27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221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01225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09-15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Встановлення опіки (піклування) над дитиною</w:t>
            </w:r>
          </w:p>
        </w:tc>
        <w:tc>
          <w:tcPr>
            <w:tcW w:w="2590" w:type="dxa"/>
            <w:vMerge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09-16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Прийняття рішення щодо визначення  розміру часток квартири (будинку),  де зареєстрована та проживає дитина</w:t>
            </w:r>
          </w:p>
        </w:tc>
        <w:tc>
          <w:tcPr>
            <w:tcW w:w="2590" w:type="dxa"/>
            <w:vMerge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09-17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 xml:space="preserve">Прийняття рішення щодо розподілу </w:t>
            </w:r>
            <w:proofErr w:type="spellStart"/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будинковолодіння</w:t>
            </w:r>
            <w:proofErr w:type="spellEnd"/>
            <w:r w:rsidRPr="00791389">
              <w:rPr>
                <w:rFonts w:ascii="Times New Roman" w:hAnsi="Times New Roman" w:cs="Times New Roman"/>
                <w:sz w:val="24"/>
                <w:szCs w:val="24"/>
              </w:rPr>
              <w:t xml:space="preserve"> між співвласниками, де зареєстрована дитина</w:t>
            </w:r>
          </w:p>
        </w:tc>
        <w:tc>
          <w:tcPr>
            <w:tcW w:w="2590" w:type="dxa"/>
            <w:vMerge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09-18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Присвоєння прізвища новонародженій дитині при проведенні державної реєстрації народження дитини</w:t>
            </w:r>
          </w:p>
        </w:tc>
        <w:tc>
          <w:tcPr>
            <w:tcW w:w="2590" w:type="dxa"/>
            <w:vMerge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09-19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Надання дозволу на укладання договору поділу майна подружжя</w:t>
            </w:r>
          </w:p>
        </w:tc>
        <w:tc>
          <w:tcPr>
            <w:tcW w:w="2590" w:type="dxa"/>
            <w:vMerge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01262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09-20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Надання статусу дитини, яка постраждала внаслідок воєнних дій та збройних конфліктів</w:t>
            </w:r>
          </w:p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0" w:type="dxa"/>
          </w:tcPr>
          <w:p w:rsidR="001C27AD" w:rsidRPr="008B02CF" w:rsidRDefault="00050F2C" w:rsidP="001C27AD">
            <w:pPr>
              <w:shd w:val="clear" w:color="auto" w:fill="FFFFFF"/>
              <w:spacing w:before="100" w:beforeAutospacing="1" w:after="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6" w:history="1">
              <w:r w:rsidR="001C27AD" w:rsidRPr="008B02CF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Закон України "Про охорону дитинства"</w:t>
              </w:r>
            </w:hyperlink>
            <w:r w:rsidR="001C27AD" w:rsidRPr="008B02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27" w:history="1">
              <w:r w:rsidR="001C27AD" w:rsidRPr="008B02CF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Закон України "Про забезпечення прав і свобод внутрішньо переміщених осіб"</w:t>
              </w:r>
            </w:hyperlink>
            <w:r w:rsidR="001C27AD" w:rsidRPr="008B02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hyperlink r:id="rId28" w:history="1">
              <w:r w:rsidR="001C27AD" w:rsidRPr="008B02CF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Постанова Кабінету Міністрів України від 05.04.2017 № 268 "Про затвердження Порядку надання статусу дитини, яка постраждала внаслідок воєнних дій та збройних конфліктів"</w:t>
              </w:r>
            </w:hyperlink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01212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09-21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Надання рішення про затвердження висновку служби у справах дітей та сім`ї про підтвердження місця проживання дитини, для його тимчасового виїзду за межі України</w:t>
            </w:r>
          </w:p>
        </w:tc>
        <w:tc>
          <w:tcPr>
            <w:tcW w:w="2590" w:type="dxa"/>
            <w:vMerge w:val="restart"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Закони України "Про охорону дитинства",  "Про основи соціального захисту бездомних громадян і безпритульних дітей", Сімейний кодекс України, Цивільний кодекс України, Постанова КМУ від 24.09.2008 № 866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«Питання діяльності органів опіки та піклування, пов’язаної із захистом прав людини»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09-22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Надання дозволу на укладання договору про поділ спадкового майна</w:t>
            </w:r>
          </w:p>
        </w:tc>
        <w:tc>
          <w:tcPr>
            <w:tcW w:w="2590" w:type="dxa"/>
            <w:vMerge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01224</w:t>
            </w:r>
          </w:p>
          <w:p w:rsidR="001C27AD" w:rsidRPr="00791389" w:rsidRDefault="001C27AD" w:rsidP="001C2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09-23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Прийняття рішення про визначення місця проживання дитини</w:t>
            </w:r>
          </w:p>
        </w:tc>
        <w:tc>
          <w:tcPr>
            <w:tcW w:w="2590" w:type="dxa"/>
            <w:vMerge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050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01265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09-24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Прийняття рішення (згоди)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</w:t>
            </w:r>
          </w:p>
        </w:tc>
        <w:tc>
          <w:tcPr>
            <w:tcW w:w="2590" w:type="dxa"/>
            <w:vMerge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01354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09-25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Звільнення опікуна, піклувальника дитини від здійснення їх повноважень</w:t>
            </w:r>
          </w:p>
        </w:tc>
        <w:tc>
          <w:tcPr>
            <w:tcW w:w="2590" w:type="dxa"/>
            <w:vMerge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01474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09-26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акту обстеження умов проживання малолітніх (до 14 років) та неповнолітніх (від 14 до 18 років) дітей</w:t>
            </w:r>
          </w:p>
        </w:tc>
        <w:tc>
          <w:tcPr>
            <w:tcW w:w="2590" w:type="dxa"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Постанова КМУ від 24.09.2008 № 866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«Питання діяльності органів опіки та піклування, пов’язаної із захистом прав людини»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01683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09-27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Надання дозволу на вчинення </w:t>
            </w: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правочинів щодо нерухомого майна, право власності на яке або право користування яким має дитина</w:t>
            </w:r>
          </w:p>
        </w:tc>
        <w:tc>
          <w:tcPr>
            <w:tcW w:w="2590" w:type="dxa"/>
            <w:vMerge w:val="restart"/>
            <w:vAlign w:val="center"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Закони України "Про охорону </w:t>
            </w:r>
            <w:r w:rsidRPr="008B02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дитинства",  "Про основи соціального захисту бездомних громадян і безпритульних дітей", Сімейний кодекс України, Цивільний кодекс України, Постанова КМУ від 24.09.2008 № 866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«Питання діяльності органів опіки та піклування, пов’язаної із захистом прав людини»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234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01773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09-28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дозволу на укладення договору про припинення права на аліменти для дитини у зв‘язку з набуттям права власності на нерухоме майно</w:t>
            </w:r>
          </w:p>
        </w:tc>
        <w:tc>
          <w:tcPr>
            <w:tcW w:w="2590" w:type="dxa"/>
            <w:vMerge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01774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09-29</w:t>
            </w:r>
          </w:p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дозволу на переоформлення, продаж належних неповнолітнім дітям транспортних засобів (частини транспортного засобу)</w:t>
            </w:r>
          </w:p>
        </w:tc>
        <w:tc>
          <w:tcPr>
            <w:tcW w:w="2590" w:type="dxa"/>
            <w:vMerge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01825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09-30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висновку про доцільність повернення дитини батькам, опікуну, піклувальнику, до державного закладу</w:t>
            </w:r>
          </w:p>
        </w:tc>
        <w:tc>
          <w:tcPr>
            <w:tcW w:w="2590" w:type="dxa"/>
            <w:vMerge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01826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09-31</w:t>
            </w:r>
          </w:p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 затвердження висновку про доцільність відібрання дітей у батьків без позбавлення батьківських прав</w:t>
            </w:r>
          </w:p>
        </w:tc>
        <w:tc>
          <w:tcPr>
            <w:tcW w:w="2590" w:type="dxa"/>
            <w:vMerge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01836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09-32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Прийняття рішення про утворення прийомної сім’ї</w:t>
            </w:r>
          </w:p>
        </w:tc>
        <w:tc>
          <w:tcPr>
            <w:tcW w:w="2590" w:type="dxa"/>
            <w:vMerge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01837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09-33</w:t>
            </w:r>
          </w:p>
        </w:tc>
        <w:tc>
          <w:tcPr>
            <w:tcW w:w="4159" w:type="dxa"/>
          </w:tcPr>
          <w:p w:rsidR="001C27AD" w:rsidRPr="00791389" w:rsidRDefault="00050F2C" w:rsidP="001C27AD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9" w:history="1">
              <w:r w:rsidR="001C27AD" w:rsidRPr="0079138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Рішення про створення та забезпечення функціонування дитячого будинку сімейного типу </w:t>
              </w:r>
            </w:hyperlink>
          </w:p>
        </w:tc>
        <w:tc>
          <w:tcPr>
            <w:tcW w:w="2590" w:type="dxa"/>
            <w:vMerge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01839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09-34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висновку щодо цільового витрачання аліментів на дитину</w:t>
            </w:r>
          </w:p>
        </w:tc>
        <w:tc>
          <w:tcPr>
            <w:tcW w:w="2590" w:type="dxa"/>
            <w:vMerge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01843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09-35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Надання висновку про доцільність позбавлення батьківських прав батьків (одного з батьків)  відносно дитини </w:t>
            </w:r>
          </w:p>
        </w:tc>
        <w:tc>
          <w:tcPr>
            <w:tcW w:w="2590" w:type="dxa"/>
            <w:vMerge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01932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09-36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 рішення на встановлення опіки над нерухомим майном дитини-сироти, або дитини, позбавленої батьківського піклування</w:t>
            </w:r>
          </w:p>
        </w:tc>
        <w:tc>
          <w:tcPr>
            <w:tcW w:w="2590" w:type="dxa"/>
            <w:vMerge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01934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09-37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 дозволу родичам, знайомим на перебування в їх сім’ях під час канікул, у святкові та вихідні дні вихованців інтернатних закладів для дітей-сиріт та дітей, позбавлених батьківського піклування</w:t>
            </w:r>
          </w:p>
        </w:tc>
        <w:tc>
          <w:tcPr>
            <w:tcW w:w="2590" w:type="dxa"/>
            <w:vMerge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01935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09-38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 дозволу на відрахування неповнолітньої дитини з навчального закладу</w:t>
            </w:r>
          </w:p>
        </w:tc>
        <w:tc>
          <w:tcPr>
            <w:tcW w:w="2590" w:type="dxa"/>
            <w:vMerge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02040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09-39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Прийняття рішення про припинення функціонування прийомної сім’ї</w:t>
            </w:r>
          </w:p>
        </w:tc>
        <w:tc>
          <w:tcPr>
            <w:tcW w:w="2590" w:type="dxa"/>
            <w:vMerge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02041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09-40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Прийняття рішення про продовження функціонування прийомної сім’ї</w:t>
            </w:r>
          </w:p>
        </w:tc>
        <w:tc>
          <w:tcPr>
            <w:tcW w:w="2590" w:type="dxa"/>
            <w:vMerge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02058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09-41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Взяття на облік багатодітної сім'ї, яка прибула з іншого регіону</w:t>
            </w:r>
          </w:p>
        </w:tc>
        <w:tc>
          <w:tcPr>
            <w:tcW w:w="2590" w:type="dxa"/>
            <w:vMerge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02060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09-42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 даних про новонароджену дитину у посвідчення батьків багатодітної сім’ї</w:t>
            </w:r>
          </w:p>
        </w:tc>
        <w:tc>
          <w:tcPr>
            <w:tcW w:w="2590" w:type="dxa"/>
            <w:vMerge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02067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09-43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Надання довідки проте, чи був  позбавлений батьківських прав однин  </w:t>
            </w: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 батьків дитини (дітей)</w:t>
            </w:r>
          </w:p>
        </w:tc>
        <w:tc>
          <w:tcPr>
            <w:tcW w:w="2590" w:type="dxa"/>
          </w:tcPr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Постанова КМУ від 24.09.2008 № 866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«Питання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діяльності органів опіки та піклування, пов’язаної із захистом прав людини»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050F2C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250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09-44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 надання дозволу на цілодобове перебування малолітніх (неповнолітніх) дітей у інтернатних закладах за станом здоров’я</w:t>
            </w:r>
          </w:p>
        </w:tc>
        <w:tc>
          <w:tcPr>
            <w:tcW w:w="2590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      Закони України "Про охорону дитинства",  "Про основи соціального захисту бездомних громадян і безпритульних дітей", Сімейний кодекс України, Цивільний кодекс України, Постанова КМУ від 24.09.2008 № 866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«Питання діяльності органів опіки та піклування, пов’язаної із захистом прав людини»</w:t>
            </w:r>
          </w:p>
          <w:p w:rsidR="001C27AD" w:rsidRPr="008B02CF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092413">
        <w:tc>
          <w:tcPr>
            <w:tcW w:w="9855" w:type="dxa"/>
            <w:gridSpan w:val="5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 РЕЄСТРАЦІЯ АКТІВ ЦИВІЛЬНОГО СТАНУ 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C76085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00030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10-01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народження дитини та її походження</w:t>
            </w:r>
          </w:p>
          <w:p w:rsidR="001C27AD" w:rsidRPr="00791389" w:rsidRDefault="001C27AD" w:rsidP="001C2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7AD" w:rsidRPr="00791389" w:rsidRDefault="001C27AD" w:rsidP="001C2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0" w:type="dxa"/>
            <w:vMerge w:val="restart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646C">
              <w:rPr>
                <w:rFonts w:ascii="Times New Roman" w:hAnsi="Times New Roman" w:cs="Times New Roman"/>
                <w:sz w:val="18"/>
                <w:szCs w:val="18"/>
              </w:rPr>
              <w:t xml:space="preserve">Закон України «Про державну реєстрацію актів цивільного стану», Сімейний кодекс </w:t>
            </w:r>
          </w:p>
          <w:p w:rsidR="001C27AD" w:rsidRPr="006D646C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646C">
              <w:rPr>
                <w:rFonts w:ascii="Times New Roman" w:hAnsi="Times New Roman" w:cs="Times New Roman"/>
                <w:sz w:val="18"/>
                <w:szCs w:val="18"/>
              </w:rPr>
              <w:t>України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C76085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00031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10-02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шлюбу</w:t>
            </w:r>
          </w:p>
        </w:tc>
        <w:tc>
          <w:tcPr>
            <w:tcW w:w="2590" w:type="dxa"/>
            <w:vMerge/>
          </w:tcPr>
          <w:p w:rsidR="001C27AD" w:rsidRPr="006D646C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C76085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00032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10-03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розірвання шлюбу</w:t>
            </w:r>
          </w:p>
        </w:tc>
        <w:tc>
          <w:tcPr>
            <w:tcW w:w="2590" w:type="dxa"/>
            <w:vMerge/>
          </w:tcPr>
          <w:p w:rsidR="001C27AD" w:rsidRPr="006D646C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C76085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00868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10-04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зміни імені</w:t>
            </w:r>
          </w:p>
        </w:tc>
        <w:tc>
          <w:tcPr>
            <w:tcW w:w="2590" w:type="dxa"/>
            <w:vMerge/>
          </w:tcPr>
          <w:p w:rsidR="001C27AD" w:rsidRPr="006D646C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C76085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00033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10-05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реєстрація смерті</w:t>
            </w:r>
          </w:p>
        </w:tc>
        <w:tc>
          <w:tcPr>
            <w:tcW w:w="2590" w:type="dxa"/>
            <w:vMerge/>
          </w:tcPr>
          <w:p w:rsidR="001C27AD" w:rsidRPr="006D646C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C76085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00983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10-06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Внесення змін до актових записів цивільного стану, їх поновлення та анулювання</w:t>
            </w:r>
          </w:p>
        </w:tc>
        <w:tc>
          <w:tcPr>
            <w:tcW w:w="2590" w:type="dxa"/>
            <w:vMerge/>
          </w:tcPr>
          <w:p w:rsidR="001C27AD" w:rsidRPr="006D646C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C76085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01418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10-07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Видача витягу з Державного реєстру актів цивільного стану громадян</w:t>
            </w:r>
          </w:p>
        </w:tc>
        <w:tc>
          <w:tcPr>
            <w:tcW w:w="2590" w:type="dxa"/>
            <w:vMerge/>
          </w:tcPr>
          <w:p w:rsidR="001C27AD" w:rsidRPr="006D646C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C76085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01854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10-08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Повторна видача свідоцтва про державну реєстрацію </w:t>
            </w:r>
            <w:proofErr w:type="spellStart"/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акта</w:t>
            </w:r>
            <w:proofErr w:type="spellEnd"/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цивільного стану</w:t>
            </w:r>
          </w:p>
        </w:tc>
        <w:tc>
          <w:tcPr>
            <w:tcW w:w="2590" w:type="dxa"/>
            <w:vMerge/>
          </w:tcPr>
          <w:p w:rsidR="001C27AD" w:rsidRPr="006D646C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7850DA">
        <w:tc>
          <w:tcPr>
            <w:tcW w:w="9855" w:type="dxa"/>
            <w:gridSpan w:val="5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b/>
                <w:sz w:val="24"/>
                <w:szCs w:val="24"/>
              </w:rPr>
              <w:t>11 НАДАННЯ КОМПЛЕКСНОЇ ПОСЛУГИ «Є-МАЛЯТКО»</w:t>
            </w:r>
          </w:p>
        </w:tc>
      </w:tr>
      <w:tr w:rsidR="001C27AD" w:rsidRPr="00A359A4" w:rsidTr="00EF7607">
        <w:tc>
          <w:tcPr>
            <w:tcW w:w="696" w:type="dxa"/>
            <w:vMerge w:val="restart"/>
          </w:tcPr>
          <w:p w:rsidR="001C27AD" w:rsidRDefault="00E64639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1328" w:type="dxa"/>
            <w:vMerge w:val="restart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01369</w:t>
            </w:r>
          </w:p>
        </w:tc>
        <w:tc>
          <w:tcPr>
            <w:tcW w:w="1082" w:type="dxa"/>
            <w:vMerge w:val="restart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11-01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1) державна реєстрація народження та визначення походження дитини</w:t>
            </w:r>
          </w:p>
        </w:tc>
        <w:tc>
          <w:tcPr>
            <w:tcW w:w="2590" w:type="dxa"/>
            <w:vMerge w:val="restart"/>
          </w:tcPr>
          <w:p w:rsidR="001C27AD" w:rsidRPr="006D646C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646C">
              <w:rPr>
                <w:rFonts w:ascii="Times New Roman" w:hAnsi="Times New Roman" w:cs="Times New Roman"/>
                <w:sz w:val="18"/>
                <w:szCs w:val="18"/>
              </w:rPr>
              <w:t>Постанова КМУ від 10.07.2019 № 691 «Про реалізацію експериментального проекту щодо створення сприятливих умов для реалізації прав дитини»</w:t>
            </w:r>
          </w:p>
        </w:tc>
      </w:tr>
      <w:tr w:rsidR="001C27AD" w:rsidRPr="00A359A4" w:rsidTr="00EF7607">
        <w:tc>
          <w:tcPr>
            <w:tcW w:w="696" w:type="dxa"/>
            <w:vMerge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vMerge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2) реєстрація місця проживання</w:t>
            </w:r>
          </w:p>
        </w:tc>
        <w:tc>
          <w:tcPr>
            <w:tcW w:w="2590" w:type="dxa"/>
            <w:vMerge/>
          </w:tcPr>
          <w:p w:rsidR="001C27AD" w:rsidRPr="00A359A4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7AD" w:rsidRPr="00A359A4" w:rsidTr="00EF7607">
        <w:tc>
          <w:tcPr>
            <w:tcW w:w="696" w:type="dxa"/>
            <w:vMerge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vMerge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3) призначення допомоги при народженні дитини</w:t>
            </w:r>
          </w:p>
        </w:tc>
        <w:tc>
          <w:tcPr>
            <w:tcW w:w="2590" w:type="dxa"/>
            <w:vMerge/>
          </w:tcPr>
          <w:p w:rsidR="001C27AD" w:rsidRPr="00A359A4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7AD" w:rsidRPr="00A359A4" w:rsidTr="00EF7607">
        <w:tc>
          <w:tcPr>
            <w:tcW w:w="696" w:type="dxa"/>
            <w:vMerge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vMerge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4) призначення допомоги на дітей, які виховуються у багатодітних сім’ях</w:t>
            </w:r>
          </w:p>
        </w:tc>
        <w:tc>
          <w:tcPr>
            <w:tcW w:w="2590" w:type="dxa"/>
            <w:vMerge/>
          </w:tcPr>
          <w:p w:rsidR="001C27AD" w:rsidRPr="00A359A4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7AD" w:rsidRPr="00A359A4" w:rsidTr="00EF7607">
        <w:tc>
          <w:tcPr>
            <w:tcW w:w="696" w:type="dxa"/>
            <w:vMerge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vMerge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5) внесення відомостей про дитину до Реєстру пацієнтів, що ведеться у центральній базі даних електронної системи охорони здоров’я</w:t>
            </w:r>
          </w:p>
        </w:tc>
        <w:tc>
          <w:tcPr>
            <w:tcW w:w="2590" w:type="dxa"/>
            <w:vMerge/>
          </w:tcPr>
          <w:p w:rsidR="001C27AD" w:rsidRPr="00A359A4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7AD" w:rsidRPr="00A359A4" w:rsidTr="00EF7607">
        <w:tc>
          <w:tcPr>
            <w:tcW w:w="696" w:type="dxa"/>
            <w:vMerge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vMerge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6) реєстрація у Державному реєстрі фізичних осіб - платників податків</w:t>
            </w:r>
          </w:p>
        </w:tc>
        <w:tc>
          <w:tcPr>
            <w:tcW w:w="2590" w:type="dxa"/>
            <w:vMerge/>
          </w:tcPr>
          <w:p w:rsidR="001C27AD" w:rsidRPr="00A359A4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7AD" w:rsidRPr="00A359A4" w:rsidTr="00EF7607">
        <w:tc>
          <w:tcPr>
            <w:tcW w:w="696" w:type="dxa"/>
            <w:vMerge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vMerge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7) видача посвідчень батьків багатодітної сім’ї та дитини з </w:t>
            </w:r>
            <w:r w:rsidRPr="007913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багатодітної сім’ї</w:t>
            </w:r>
          </w:p>
        </w:tc>
        <w:tc>
          <w:tcPr>
            <w:tcW w:w="2590" w:type="dxa"/>
            <w:vMerge/>
          </w:tcPr>
          <w:p w:rsidR="001C27AD" w:rsidRPr="00A359A4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7AD" w:rsidRPr="00A359A4" w:rsidTr="00EF7607">
        <w:tc>
          <w:tcPr>
            <w:tcW w:w="696" w:type="dxa"/>
            <w:vMerge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vMerge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8) визначення належності новонародженої дитини до громадянства України</w:t>
            </w:r>
          </w:p>
        </w:tc>
        <w:tc>
          <w:tcPr>
            <w:tcW w:w="2590" w:type="dxa"/>
            <w:vMerge/>
          </w:tcPr>
          <w:p w:rsidR="001C27AD" w:rsidRPr="00A359A4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7AD" w:rsidRPr="00A359A4" w:rsidTr="00EF7607">
        <w:tc>
          <w:tcPr>
            <w:tcW w:w="696" w:type="dxa"/>
            <w:vMerge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vMerge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9) внесення інформації про новонароджену дитину до Єдиного державного демографічного реєстру з присвоєнням унікального номера запису в ньому</w:t>
            </w:r>
          </w:p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90" w:type="dxa"/>
            <w:vMerge/>
          </w:tcPr>
          <w:p w:rsidR="001C27AD" w:rsidRPr="00A359A4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7AD" w:rsidRPr="00A359A4" w:rsidTr="004E4B87">
        <w:tc>
          <w:tcPr>
            <w:tcW w:w="9855" w:type="dxa"/>
            <w:gridSpan w:val="5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b/>
                <w:sz w:val="24"/>
                <w:szCs w:val="24"/>
              </w:rPr>
              <w:t>12 ІНШІ ПОСЛУГИ МІСЦЕВОГО ЗНАЧЕННЯ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00263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12-01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Видача довідки про невикористання житлових </w:t>
            </w:r>
            <w:proofErr w:type="spellStart"/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чеків</w:t>
            </w:r>
            <w:proofErr w:type="spellEnd"/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для приватизації державного житлового фонду</w:t>
            </w:r>
          </w:p>
        </w:tc>
        <w:tc>
          <w:tcPr>
            <w:tcW w:w="2590" w:type="dxa"/>
            <w:vMerge w:val="restart"/>
          </w:tcPr>
          <w:p w:rsidR="001C27AD" w:rsidRPr="006D646C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Закон України «Про приватизацію державного житлового фонду»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00257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12-02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 свідоцтва про право власності відповідно до ЗУ “Про приватизацію державного житлового фонду”</w:t>
            </w:r>
          </w:p>
        </w:tc>
        <w:tc>
          <w:tcPr>
            <w:tcW w:w="2590" w:type="dxa"/>
            <w:vMerge/>
          </w:tcPr>
          <w:p w:rsidR="001C27AD" w:rsidRPr="006D646C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01352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12-03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Видача дубліката свідоцтва про право власності</w:t>
            </w:r>
          </w:p>
        </w:tc>
        <w:tc>
          <w:tcPr>
            <w:tcW w:w="2590" w:type="dxa"/>
            <w:vMerge/>
          </w:tcPr>
          <w:p w:rsidR="001C27AD" w:rsidRPr="006D646C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00238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12-04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Видача ордера на жиле приміщення</w:t>
            </w:r>
          </w:p>
        </w:tc>
        <w:tc>
          <w:tcPr>
            <w:tcW w:w="2590" w:type="dxa"/>
            <w:vMerge w:val="restart"/>
          </w:tcPr>
          <w:p w:rsidR="001C27AD" w:rsidRPr="006D646C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Житловий кодекс Української РСР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12-05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Надання дозволу на тимчасове проживання</w:t>
            </w:r>
          </w:p>
        </w:tc>
        <w:tc>
          <w:tcPr>
            <w:tcW w:w="2590" w:type="dxa"/>
            <w:vMerge/>
          </w:tcPr>
          <w:p w:rsidR="001C27AD" w:rsidRPr="006D646C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01472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12-06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Продовження строку проживання в жилих приміщеннях з фондів житла для тимчасового проживання</w:t>
            </w:r>
          </w:p>
        </w:tc>
        <w:tc>
          <w:tcPr>
            <w:tcW w:w="2590" w:type="dxa"/>
            <w:vMerge/>
          </w:tcPr>
          <w:p w:rsidR="001C27AD" w:rsidRPr="006D646C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00036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12-07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Взяття на облік громадян, які потребують поліпшення житлових умов</w:t>
            </w:r>
          </w:p>
        </w:tc>
        <w:tc>
          <w:tcPr>
            <w:tcW w:w="2590" w:type="dxa"/>
            <w:vMerge w:val="restart"/>
          </w:tcPr>
          <w:p w:rsidR="001C27AD" w:rsidRPr="006D646C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Закон України «Про житловий фонд соціального призначення», «Про місцеве самоврядування в Україні»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01471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12-08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Взяття на облік громадян, які потребують надання житлового приміщення з фондів житла для тимчасового проживання</w:t>
            </w:r>
          </w:p>
        </w:tc>
        <w:tc>
          <w:tcPr>
            <w:tcW w:w="2590" w:type="dxa"/>
            <w:vMerge/>
          </w:tcPr>
          <w:p w:rsidR="001C27AD" w:rsidRPr="006D646C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12-09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Довідка про перебування громадян на обліку потребуючих поліпшення житлових умов</w:t>
            </w:r>
          </w:p>
        </w:tc>
        <w:tc>
          <w:tcPr>
            <w:tcW w:w="2590" w:type="dxa"/>
          </w:tcPr>
          <w:p w:rsidR="001C27AD" w:rsidRPr="006D646C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00169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12-10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spacing w:before="150"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 довідки про взяття на облік внутрішньо переміщеної особи</w:t>
            </w:r>
          </w:p>
        </w:tc>
        <w:tc>
          <w:tcPr>
            <w:tcW w:w="2590" w:type="dxa"/>
          </w:tcPr>
          <w:p w:rsidR="001C27AD" w:rsidRPr="006D646C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01257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12-11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Взяття на облік внутрішньо переміщених осіб, які потребують надання житлового приміщення з фондів житла для тимчасового проживання</w:t>
            </w:r>
          </w:p>
        </w:tc>
        <w:tc>
          <w:tcPr>
            <w:tcW w:w="2590" w:type="dxa"/>
          </w:tcPr>
          <w:p w:rsidR="001C27AD" w:rsidRPr="006D646C" w:rsidRDefault="00050F2C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0" w:tgtFrame="_blank" w:history="1">
              <w:r w:rsidR="001C27AD" w:rsidRPr="00F8006A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uk-UA"/>
                </w:rPr>
                <w:t>Житловий кодекс Української РСР</w:t>
              </w:r>
            </w:hyperlink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271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01433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12-12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spacing w:before="150"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Рішення про продовження строку надання житлового приміщення з фондів житла для тимчасового проживання внутрішньо переміщених осіб</w:t>
            </w:r>
          </w:p>
        </w:tc>
        <w:tc>
          <w:tcPr>
            <w:tcW w:w="2590" w:type="dxa"/>
          </w:tcPr>
          <w:p w:rsidR="001C27AD" w:rsidRPr="006D646C" w:rsidRDefault="00050F2C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1" w:tgtFrame="_blank" w:history="1">
              <w:r w:rsidR="001C27AD" w:rsidRPr="00F8006A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uk-UA"/>
                </w:rPr>
                <w:t>Житловий кодекс Української РСР</w:t>
              </w:r>
            </w:hyperlink>
            <w:r w:rsidR="001C27AD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uk-UA"/>
              </w:rPr>
              <w:t xml:space="preserve"> 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Укладення договору оренди нежитлового приміщення комунальної власності </w:t>
            </w:r>
            <w:proofErr w:type="spellStart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Бучанської</w:t>
            </w:r>
            <w:proofErr w:type="spellEnd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територіальної громади</w:t>
            </w:r>
          </w:p>
        </w:tc>
        <w:tc>
          <w:tcPr>
            <w:tcW w:w="2590" w:type="dxa"/>
            <w:vMerge w:val="restart"/>
          </w:tcPr>
          <w:p w:rsidR="001C27AD" w:rsidRPr="00A359A4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46C">
              <w:rPr>
                <w:rFonts w:ascii="Times New Roman" w:hAnsi="Times New Roman" w:cs="Times New Roman"/>
                <w:sz w:val="18"/>
                <w:szCs w:val="18"/>
              </w:rPr>
              <w:t>Закон України «Про оренду державного та комунального майна», Порядок передачі в оренду державного та комунального майна, затверджений Постановою КМУ від 03.06.2020 №483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01381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Продовження договору оренди нежитлового приміщення комунальної власності </w:t>
            </w:r>
            <w:proofErr w:type="spellStart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Бучанської</w:t>
            </w:r>
            <w:proofErr w:type="spellEnd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територіальної громади</w:t>
            </w:r>
          </w:p>
        </w:tc>
        <w:tc>
          <w:tcPr>
            <w:tcW w:w="2590" w:type="dxa"/>
            <w:vMerge/>
          </w:tcPr>
          <w:p w:rsidR="001C27AD" w:rsidRPr="00A359A4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12-15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Надання дозволу на приватизацію майна комунальної власності </w:t>
            </w:r>
            <w:proofErr w:type="spellStart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Бучанської</w:t>
            </w:r>
            <w:proofErr w:type="spellEnd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територіальної громади шляхом викупу</w:t>
            </w:r>
          </w:p>
        </w:tc>
        <w:tc>
          <w:tcPr>
            <w:tcW w:w="2590" w:type="dxa"/>
          </w:tcPr>
          <w:p w:rsidR="001C27AD" w:rsidRPr="006D646C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646C">
              <w:rPr>
                <w:rFonts w:ascii="Times New Roman" w:hAnsi="Times New Roman" w:cs="Times New Roman"/>
                <w:sz w:val="18"/>
                <w:szCs w:val="18"/>
              </w:rPr>
              <w:t>Закон України «Про приватизацію державного житлового фонду»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12-16</w:t>
            </w:r>
          </w:p>
        </w:tc>
        <w:tc>
          <w:tcPr>
            <w:tcW w:w="4159" w:type="dxa"/>
          </w:tcPr>
          <w:p w:rsidR="001C27AD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Продаж земельних ділянок комунальної власності</w:t>
            </w:r>
          </w:p>
          <w:p w:rsidR="006D7B66" w:rsidRPr="00791389" w:rsidRDefault="006D7B66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</w:tcPr>
          <w:p w:rsidR="001C27AD" w:rsidRPr="006D646C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646C">
              <w:rPr>
                <w:rFonts w:ascii="Times New Roman" w:hAnsi="Times New Roman" w:cs="Times New Roman"/>
                <w:sz w:val="18"/>
                <w:szCs w:val="18"/>
              </w:rPr>
              <w:t>Земельний кодекс України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00263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12-17</w:t>
            </w:r>
          </w:p>
        </w:tc>
        <w:tc>
          <w:tcPr>
            <w:tcW w:w="4159" w:type="dxa"/>
          </w:tcPr>
          <w:p w:rsidR="001C27AD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Видача довідки про участь/неприйняття участі у приватизації житла </w:t>
            </w:r>
          </w:p>
          <w:p w:rsidR="006D7B66" w:rsidRPr="00791389" w:rsidRDefault="006D7B66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</w:tcPr>
          <w:p w:rsidR="001C27AD" w:rsidRPr="006D646C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646C">
              <w:rPr>
                <w:rFonts w:ascii="Times New Roman" w:hAnsi="Times New Roman" w:cs="Times New Roman"/>
                <w:sz w:val="18"/>
                <w:szCs w:val="18"/>
              </w:rPr>
              <w:t>Закон України «Про приватизацію державного житлового фонду»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12-18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Надання дозволу на видалення сухостійних дерев</w:t>
            </w:r>
          </w:p>
        </w:tc>
        <w:tc>
          <w:tcPr>
            <w:tcW w:w="2590" w:type="dxa"/>
            <w:vMerge w:val="restart"/>
          </w:tcPr>
          <w:p w:rsidR="001C27AD" w:rsidRPr="006D646C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646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Закон</w:t>
            </w:r>
            <w:r w:rsidRPr="006D646C">
              <w:rPr>
                <w:rFonts w:ascii="Times New Roman" w:eastAsia="Times New Roman CYR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6D646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України</w:t>
            </w:r>
            <w:r w:rsidRPr="006D646C">
              <w:rPr>
                <w:rFonts w:ascii="Times New Roman" w:eastAsia="Times New Roman CYR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«</w:t>
            </w:r>
            <w:r w:rsidRPr="006D646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Про</w:t>
            </w:r>
            <w:r w:rsidRPr="006D646C">
              <w:rPr>
                <w:rFonts w:ascii="Times New Roman" w:eastAsia="Times New Roman CYR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6D646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місцеве самоврядування в Україні</w:t>
            </w:r>
            <w:r w:rsidRPr="006D646C">
              <w:rPr>
                <w:rFonts w:ascii="Times New Roman" w:eastAsia="Times New Roman CYR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», </w:t>
            </w:r>
            <w:r w:rsidRPr="006D64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Постанова </w:t>
            </w:r>
            <w:r w:rsidRPr="006D64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Кабінету Мініс</w:t>
            </w:r>
            <w:r w:rsidR="00050F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трів України від </w:t>
            </w:r>
            <w:r w:rsidRPr="006D64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01.08.2006  №1045 «Про затвердження Порядку видалення дерев, кущів, газонів і квітників у населених пунктах»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00159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12-19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Надання ордеру на видалення зелених насаджень</w:t>
            </w:r>
          </w:p>
        </w:tc>
        <w:tc>
          <w:tcPr>
            <w:tcW w:w="2590" w:type="dxa"/>
            <w:vMerge/>
          </w:tcPr>
          <w:p w:rsidR="001C27AD" w:rsidRPr="006D646C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12-20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Надання дозволу на видалення аварійних дерев</w:t>
            </w:r>
          </w:p>
        </w:tc>
        <w:tc>
          <w:tcPr>
            <w:tcW w:w="2590" w:type="dxa"/>
            <w:vMerge/>
          </w:tcPr>
          <w:p w:rsidR="001C27AD" w:rsidRPr="006D646C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12-21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Дозвіл на розміщення пересувних атракціонів, луна-парків, цирків, театрів</w:t>
            </w:r>
          </w:p>
        </w:tc>
        <w:tc>
          <w:tcPr>
            <w:tcW w:w="2590" w:type="dxa"/>
          </w:tcPr>
          <w:p w:rsidR="001C27AD" w:rsidRPr="006D646C" w:rsidRDefault="001C27AD" w:rsidP="001C27AD">
            <w:pPr>
              <w:pStyle w:val="1"/>
              <w:ind w:left="-9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D646C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Закон України «Про благоустрій населених пунктів», Закон України «Про дозвільну систему у сфері господарської діяльності», </w:t>
            </w:r>
            <w:r w:rsidRPr="006D646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З</w:t>
            </w:r>
            <w:proofErr w:type="spellStart"/>
            <w:r w:rsidRPr="006D646C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акон</w:t>
            </w:r>
            <w:proofErr w:type="spellEnd"/>
            <w:r w:rsidRPr="006D646C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України «Про гастрольні заходи в Україні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12-22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Погодження режиму роботи об`єктів торгівлі, ресторанного господарства та сфери послуг незалежно від форми власності</w:t>
            </w:r>
          </w:p>
        </w:tc>
        <w:tc>
          <w:tcPr>
            <w:tcW w:w="2590" w:type="dxa"/>
          </w:tcPr>
          <w:p w:rsidR="001C27AD" w:rsidRPr="006D646C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646C">
              <w:rPr>
                <w:rFonts w:ascii="Times New Roman" w:hAnsi="Times New Roman" w:cs="Times New Roman"/>
                <w:sz w:val="18"/>
                <w:szCs w:val="18"/>
              </w:rPr>
              <w:t>Закон України «Про дозвільну систему у сфері господарської діяльності», Закон України «Про внесення змін до деяких законодавчих актів України щодо захисту населення від впливу шуму»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12-23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Дозвіл на розміщення об`єкта виїзної торгівлі (</w:t>
            </w:r>
            <w:proofErr w:type="spellStart"/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лоточна</w:t>
            </w:r>
            <w:proofErr w:type="spellEnd"/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90" w:type="dxa"/>
          </w:tcPr>
          <w:p w:rsidR="001C27AD" w:rsidRPr="006D646C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646C">
              <w:rPr>
                <w:rFonts w:ascii="Times New Roman" w:hAnsi="Times New Roman" w:cs="Times New Roman"/>
                <w:sz w:val="18"/>
                <w:szCs w:val="18"/>
              </w:rPr>
              <w:t>Закон України «Про благоустрій населених пунктів», Закон України "Про захист прав споживачів»</w:t>
            </w:r>
          </w:p>
        </w:tc>
      </w:tr>
      <w:tr w:rsidR="001C27AD" w:rsidRPr="00A359A4" w:rsidTr="00092413">
        <w:tc>
          <w:tcPr>
            <w:tcW w:w="9855" w:type="dxa"/>
            <w:gridSpan w:val="5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7913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ПОСЛУГИ ДОЗВІЛЬНОГО ХАРАКТЕРУ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00162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13-01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Реєстрація декларації відповідності матеріально-технічної бази суб'єкта господарювання вимогам законодавства з питань пожежної безпеки</w:t>
            </w:r>
          </w:p>
        </w:tc>
        <w:tc>
          <w:tcPr>
            <w:tcW w:w="2590" w:type="dxa"/>
          </w:tcPr>
          <w:p w:rsidR="001C27AD" w:rsidRPr="006D646C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646C">
              <w:rPr>
                <w:rFonts w:ascii="Times New Roman" w:hAnsi="Times New Roman" w:cs="Times New Roman"/>
                <w:sz w:val="18"/>
                <w:szCs w:val="18"/>
              </w:rPr>
              <w:t>Кодекс цивільного захисту України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00757</w:t>
            </w:r>
          </w:p>
        </w:tc>
        <w:tc>
          <w:tcPr>
            <w:tcW w:w="1082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13-02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Реєстрація декларації відповідності матеріально-технічної бази вимогам з питань охорони праці</w:t>
            </w:r>
          </w:p>
        </w:tc>
        <w:tc>
          <w:tcPr>
            <w:tcW w:w="2590" w:type="dxa"/>
            <w:vMerge w:val="restart"/>
          </w:tcPr>
          <w:p w:rsidR="001C27AD" w:rsidRPr="006D646C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Закон України «Про охорону праці»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285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01451</w:t>
            </w:r>
          </w:p>
        </w:tc>
        <w:tc>
          <w:tcPr>
            <w:tcW w:w="1082" w:type="dxa"/>
          </w:tcPr>
          <w:p w:rsidR="001C27AD" w:rsidRPr="00791389" w:rsidRDefault="005A1741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13-03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Реєстрація зміни відомостей у декларації відповідності матеріально-технічної бази вимогам з питань охорони праці</w:t>
            </w:r>
          </w:p>
        </w:tc>
        <w:tc>
          <w:tcPr>
            <w:tcW w:w="2590" w:type="dxa"/>
            <w:vMerge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286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00300</w:t>
            </w:r>
          </w:p>
        </w:tc>
        <w:tc>
          <w:tcPr>
            <w:tcW w:w="1082" w:type="dxa"/>
          </w:tcPr>
          <w:p w:rsidR="001C27AD" w:rsidRPr="00791389" w:rsidRDefault="005A1741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13-04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 дозволу (санітарного паспорта)  на роботи з радіоактивними речовинами та іншими джерелами іонізуючого випромінювання</w:t>
            </w:r>
          </w:p>
        </w:tc>
        <w:tc>
          <w:tcPr>
            <w:tcW w:w="2590" w:type="dxa"/>
            <w:vMerge w:val="restart"/>
          </w:tcPr>
          <w:p w:rsidR="001C27AD" w:rsidRPr="006D646C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646C">
              <w:rPr>
                <w:rFonts w:ascii="Times New Roman" w:hAnsi="Times New Roman" w:cs="Times New Roman"/>
                <w:sz w:val="18"/>
                <w:szCs w:val="18"/>
              </w:rPr>
              <w:t>Закон України «Про дозвільну систему у сфері господарської діяльності», Закон України «Про забезпечення санітарного та епідемічного благополуччя населення»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01068</w:t>
            </w:r>
          </w:p>
        </w:tc>
        <w:tc>
          <w:tcPr>
            <w:tcW w:w="1082" w:type="dxa"/>
          </w:tcPr>
          <w:p w:rsidR="001C27AD" w:rsidRPr="00791389" w:rsidRDefault="005A1741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13-05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 дозволу на проведення діагностичних, експериментальних, випробувальних, вимірювальних робіт на підприємствах, в установах та організаціях, діяльність яких пов'язана з використанням джерел неіонізуючого випромінювання</w:t>
            </w:r>
          </w:p>
        </w:tc>
        <w:tc>
          <w:tcPr>
            <w:tcW w:w="2590" w:type="dxa"/>
            <w:vMerge/>
          </w:tcPr>
          <w:p w:rsidR="001C27AD" w:rsidRPr="006D646C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C27AD" w:rsidRPr="00791389" w:rsidRDefault="005A1741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13-06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Експлуатаційний дозвіл для </w:t>
            </w:r>
            <w:proofErr w:type="spellStart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потужностей</w:t>
            </w:r>
            <w:proofErr w:type="spellEnd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об"єктів</w:t>
            </w:r>
            <w:proofErr w:type="spellEnd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з виробництва, переробки або реалізації харчових продуктів</w:t>
            </w:r>
          </w:p>
        </w:tc>
        <w:tc>
          <w:tcPr>
            <w:tcW w:w="2590" w:type="dxa"/>
            <w:vMerge w:val="restart"/>
          </w:tcPr>
          <w:p w:rsidR="001C27AD" w:rsidRPr="006D646C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646C">
              <w:rPr>
                <w:rFonts w:ascii="Times New Roman" w:hAnsi="Times New Roman" w:cs="Times New Roman"/>
                <w:sz w:val="18"/>
                <w:szCs w:val="18"/>
              </w:rPr>
              <w:t>Закон України «Про дозвільну систему у сфері господарської діяльності»,</w:t>
            </w:r>
          </w:p>
          <w:p w:rsidR="001C27AD" w:rsidRPr="006D646C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646C">
              <w:rPr>
                <w:rFonts w:ascii="Times New Roman" w:hAnsi="Times New Roman" w:cs="Times New Roman"/>
                <w:sz w:val="18"/>
                <w:szCs w:val="18"/>
              </w:rPr>
              <w:t>Закон України «Про безпечність та якість харчових продуктів»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00654</w:t>
            </w:r>
          </w:p>
        </w:tc>
        <w:tc>
          <w:tcPr>
            <w:tcW w:w="1082" w:type="dxa"/>
          </w:tcPr>
          <w:p w:rsidR="001C27AD" w:rsidRPr="00791389" w:rsidRDefault="005A1741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13-07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Видача експлуатаційного дозволу на провадження діяльності на </w:t>
            </w:r>
            <w:proofErr w:type="spellStart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потужностях</w:t>
            </w:r>
            <w:proofErr w:type="spellEnd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(об’єктах) з виробництва, змішування та приготування кормових добавок, </w:t>
            </w:r>
            <w:proofErr w:type="spellStart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преміксів</w:t>
            </w:r>
            <w:proofErr w:type="spellEnd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 кормів</w:t>
            </w:r>
          </w:p>
        </w:tc>
        <w:tc>
          <w:tcPr>
            <w:tcW w:w="2590" w:type="dxa"/>
            <w:vMerge/>
          </w:tcPr>
          <w:p w:rsidR="001C27AD" w:rsidRPr="006D646C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00163</w:t>
            </w:r>
          </w:p>
        </w:tc>
        <w:tc>
          <w:tcPr>
            <w:tcW w:w="1082" w:type="dxa"/>
          </w:tcPr>
          <w:p w:rsidR="001C27AD" w:rsidRPr="00791389" w:rsidRDefault="005A1741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13-08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 експлуатаційного дозволу оператору ринку, що провадить діяльність, пов’язану з виробництвом та/або зберіганням харчових продуктів тваринного походження</w:t>
            </w:r>
          </w:p>
        </w:tc>
        <w:tc>
          <w:tcPr>
            <w:tcW w:w="2590" w:type="dxa"/>
            <w:vMerge/>
          </w:tcPr>
          <w:p w:rsidR="001C27AD" w:rsidRPr="006D646C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C27AD" w:rsidRPr="00791389" w:rsidRDefault="005A1741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13-09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Видача експлуатаційного дозволу для провадження діяльності: на </w:t>
            </w:r>
            <w:proofErr w:type="spellStart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потужностях</w:t>
            </w:r>
            <w:proofErr w:type="spellEnd"/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(об’єктах) з переробки неїстівних продуктів</w:t>
            </w:r>
          </w:p>
        </w:tc>
        <w:tc>
          <w:tcPr>
            <w:tcW w:w="2590" w:type="dxa"/>
            <w:vMerge/>
          </w:tcPr>
          <w:p w:rsidR="001C27AD" w:rsidRPr="006D646C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00255</w:t>
            </w:r>
          </w:p>
        </w:tc>
        <w:tc>
          <w:tcPr>
            <w:tcW w:w="1082" w:type="dxa"/>
          </w:tcPr>
          <w:p w:rsidR="001C27AD" w:rsidRPr="00791389" w:rsidRDefault="005A1741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13-10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Дозвіл на спеціальне водокористування</w:t>
            </w:r>
          </w:p>
        </w:tc>
        <w:tc>
          <w:tcPr>
            <w:tcW w:w="2590" w:type="dxa"/>
          </w:tcPr>
          <w:p w:rsidR="001C27AD" w:rsidRPr="006D646C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646C">
              <w:rPr>
                <w:rFonts w:ascii="Times New Roman" w:hAnsi="Times New Roman" w:cs="Times New Roman"/>
                <w:sz w:val="18"/>
                <w:szCs w:val="18"/>
              </w:rPr>
              <w:t>Закон України «Про дозвільну систему у сфері господарської діяльності», Водний кодекс України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C27AD" w:rsidRPr="00791389" w:rsidRDefault="005A1741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13-11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Надання дозволу (ордеру) на порушення об`єкту благоустрою та проведення земляних робіт по будівництву, ремонту, реконструкції об`єктів на території міста (з перекриттям дорожнього руху у разі необхідності)</w:t>
            </w:r>
          </w:p>
        </w:tc>
        <w:tc>
          <w:tcPr>
            <w:tcW w:w="2590" w:type="dxa"/>
          </w:tcPr>
          <w:p w:rsidR="001C27AD" w:rsidRPr="006D646C" w:rsidRDefault="001C27AD" w:rsidP="001C27AD">
            <w:pPr>
              <w:pStyle w:val="Standard"/>
              <w:snapToGrid w:val="0"/>
              <w:ind w:right="68"/>
              <w:jc w:val="center"/>
              <w:rPr>
                <w:sz w:val="18"/>
                <w:szCs w:val="18"/>
                <w:lang w:val="uk-UA"/>
              </w:rPr>
            </w:pPr>
            <w:r w:rsidRPr="006D646C">
              <w:rPr>
                <w:sz w:val="18"/>
                <w:szCs w:val="18"/>
                <w:lang w:val="uk-UA"/>
              </w:rPr>
              <w:t>Закон України «Про благоустрій населених пунктів», Закон України «Про дозвільну систему у сфері господарської діяльності»</w:t>
            </w:r>
          </w:p>
          <w:p w:rsidR="001C27AD" w:rsidRPr="006D646C" w:rsidRDefault="001C27AD" w:rsidP="001C2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00167</w:t>
            </w:r>
          </w:p>
        </w:tc>
        <w:tc>
          <w:tcPr>
            <w:tcW w:w="1082" w:type="dxa"/>
          </w:tcPr>
          <w:p w:rsidR="001C27AD" w:rsidRPr="00791389" w:rsidRDefault="005A1741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13-12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Видача погодження маршруту руху транспортного засобу під час дорожнього перевезення небезпечних вантажів</w:t>
            </w:r>
          </w:p>
        </w:tc>
        <w:tc>
          <w:tcPr>
            <w:tcW w:w="2590" w:type="dxa"/>
            <w:vMerge w:val="restart"/>
          </w:tcPr>
          <w:p w:rsidR="001C27AD" w:rsidRPr="006D646C" w:rsidRDefault="001C27AD" w:rsidP="001C27AD">
            <w:pPr>
              <w:pStyle w:val="Standard"/>
              <w:snapToGrid w:val="0"/>
              <w:ind w:right="68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Закони України «Про Національну поліцію», «Про перевезення небезпечних вантажів», «Про дорожній рух», </w:t>
            </w:r>
            <w:r w:rsidRPr="006D646C">
              <w:rPr>
                <w:sz w:val="18"/>
                <w:szCs w:val="18"/>
                <w:lang w:val="uk-UA"/>
              </w:rPr>
              <w:t>«Про дозвільну систему у сфері господарської діяльності»</w:t>
            </w:r>
          </w:p>
          <w:p w:rsidR="001C27AD" w:rsidRDefault="001C27AD" w:rsidP="001C27AD">
            <w:pPr>
              <w:pStyle w:val="Standard"/>
              <w:snapToGrid w:val="0"/>
              <w:ind w:right="68"/>
              <w:jc w:val="center"/>
              <w:rPr>
                <w:sz w:val="18"/>
                <w:szCs w:val="18"/>
                <w:lang w:val="uk-UA"/>
              </w:rPr>
            </w:pPr>
          </w:p>
          <w:p w:rsidR="001C27AD" w:rsidRDefault="001C27AD" w:rsidP="001C27AD">
            <w:pPr>
              <w:pStyle w:val="Standard"/>
              <w:snapToGrid w:val="0"/>
              <w:ind w:right="68"/>
              <w:jc w:val="center"/>
              <w:rPr>
                <w:sz w:val="18"/>
                <w:szCs w:val="18"/>
                <w:lang w:val="uk-UA"/>
              </w:rPr>
            </w:pPr>
          </w:p>
          <w:p w:rsidR="001C27AD" w:rsidRDefault="001C27AD" w:rsidP="001C27AD">
            <w:pPr>
              <w:pStyle w:val="Standard"/>
              <w:snapToGrid w:val="0"/>
              <w:ind w:right="68"/>
              <w:jc w:val="center"/>
              <w:rPr>
                <w:sz w:val="18"/>
                <w:szCs w:val="18"/>
                <w:lang w:val="uk-UA"/>
              </w:rPr>
            </w:pPr>
          </w:p>
          <w:p w:rsidR="001C27AD" w:rsidRDefault="001C27AD" w:rsidP="001C27AD">
            <w:pPr>
              <w:pStyle w:val="Standard"/>
              <w:snapToGrid w:val="0"/>
              <w:ind w:right="68"/>
              <w:jc w:val="center"/>
              <w:rPr>
                <w:sz w:val="18"/>
                <w:szCs w:val="18"/>
                <w:lang w:val="uk-UA"/>
              </w:rPr>
            </w:pPr>
          </w:p>
          <w:p w:rsidR="001C27AD" w:rsidRPr="006D646C" w:rsidRDefault="001C27AD" w:rsidP="001C27AD">
            <w:pPr>
              <w:pStyle w:val="Standard"/>
              <w:snapToGrid w:val="0"/>
              <w:ind w:right="68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01480</w:t>
            </w:r>
          </w:p>
        </w:tc>
        <w:tc>
          <w:tcPr>
            <w:tcW w:w="1082" w:type="dxa"/>
          </w:tcPr>
          <w:p w:rsidR="001C27AD" w:rsidRPr="00791389" w:rsidRDefault="005A1741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13-13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Анулювання погодження маршруту руху транспортного засобу під час дорожнього перевезення небезпечних вантажів</w:t>
            </w:r>
          </w:p>
        </w:tc>
        <w:tc>
          <w:tcPr>
            <w:tcW w:w="2590" w:type="dxa"/>
            <w:vMerge/>
          </w:tcPr>
          <w:p w:rsidR="001C27AD" w:rsidRDefault="001C27AD" w:rsidP="001C27AD">
            <w:pPr>
              <w:pStyle w:val="Standard"/>
              <w:snapToGrid w:val="0"/>
              <w:ind w:right="68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01468</w:t>
            </w:r>
          </w:p>
        </w:tc>
        <w:tc>
          <w:tcPr>
            <w:tcW w:w="1082" w:type="dxa"/>
          </w:tcPr>
          <w:p w:rsidR="001C27AD" w:rsidRPr="00791389" w:rsidRDefault="005A1741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 xml:space="preserve">Переоформлення погодження </w:t>
            </w:r>
            <w:r w:rsidRPr="007913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маршруту руху транспортного засобу під час дорожнього перевезення небезпечних вантажів</w:t>
            </w:r>
          </w:p>
        </w:tc>
        <w:tc>
          <w:tcPr>
            <w:tcW w:w="2590" w:type="dxa"/>
            <w:vMerge/>
          </w:tcPr>
          <w:p w:rsidR="001C27AD" w:rsidRDefault="001C27AD" w:rsidP="001C27AD">
            <w:pPr>
              <w:pStyle w:val="Standard"/>
              <w:snapToGrid w:val="0"/>
              <w:ind w:right="68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D9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297          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00166</w:t>
            </w:r>
          </w:p>
        </w:tc>
        <w:tc>
          <w:tcPr>
            <w:tcW w:w="1082" w:type="dxa"/>
          </w:tcPr>
          <w:p w:rsidR="001C27AD" w:rsidRPr="00791389" w:rsidRDefault="005A1741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13-15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Видача дозволу на участь у дорожньому русі транспортного засобу, вагові або габаритні параметри якого перевищують нормативні</w:t>
            </w:r>
          </w:p>
        </w:tc>
        <w:tc>
          <w:tcPr>
            <w:tcW w:w="2590" w:type="dxa"/>
            <w:vMerge/>
          </w:tcPr>
          <w:p w:rsidR="001C27AD" w:rsidRPr="006D646C" w:rsidRDefault="001C27AD" w:rsidP="001C27AD">
            <w:pPr>
              <w:pStyle w:val="Standard"/>
              <w:snapToGrid w:val="0"/>
              <w:ind w:right="68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01121</w:t>
            </w:r>
          </w:p>
        </w:tc>
        <w:tc>
          <w:tcPr>
            <w:tcW w:w="1082" w:type="dxa"/>
          </w:tcPr>
          <w:p w:rsidR="001C27AD" w:rsidRPr="00791389" w:rsidRDefault="005A1741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13-16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</w:rPr>
              <w:t>Дозвіл на викиди забруднюючих речовин в атмосферне повітря стаціонарними джерелами</w:t>
            </w:r>
          </w:p>
        </w:tc>
        <w:tc>
          <w:tcPr>
            <w:tcW w:w="2590" w:type="dxa"/>
            <w:vMerge w:val="restart"/>
          </w:tcPr>
          <w:p w:rsidR="001C27AD" w:rsidRPr="006D646C" w:rsidRDefault="001C27AD" w:rsidP="001C27AD">
            <w:pPr>
              <w:pStyle w:val="Standard"/>
              <w:snapToGrid w:val="0"/>
              <w:ind w:right="68"/>
              <w:jc w:val="center"/>
              <w:rPr>
                <w:sz w:val="18"/>
                <w:szCs w:val="18"/>
                <w:lang w:val="uk-UA"/>
              </w:rPr>
            </w:pPr>
            <w:r w:rsidRPr="005064DE">
              <w:rPr>
                <w:rFonts w:eastAsia="Times New Roman"/>
                <w:sz w:val="18"/>
                <w:szCs w:val="18"/>
                <w:lang w:val="uk-UA" w:eastAsia="ru-RU"/>
              </w:rPr>
              <w:t>Закон України ,,Про охорону атмосферного повітря’’, Закон України</w:t>
            </w:r>
            <w:r w:rsidRPr="005064DE">
              <w:rPr>
                <w:rFonts w:eastAsia="Times New Roman"/>
                <w:sz w:val="18"/>
                <w:szCs w:val="18"/>
                <w:lang w:val="hr-HR" w:eastAsia="ru-RU"/>
              </w:rPr>
              <w:t>„</w:t>
            </w:r>
            <w:r w:rsidRPr="005064DE">
              <w:rPr>
                <w:rFonts w:eastAsia="Times New Roman"/>
                <w:sz w:val="18"/>
                <w:szCs w:val="18"/>
                <w:lang w:val="ru-RU" w:eastAsia="ru-RU"/>
              </w:rPr>
              <w:t xml:space="preserve">Про </w:t>
            </w:r>
            <w:proofErr w:type="spellStart"/>
            <w:r w:rsidRPr="005064DE">
              <w:rPr>
                <w:rFonts w:eastAsia="Times New Roman"/>
                <w:sz w:val="18"/>
                <w:szCs w:val="18"/>
                <w:lang w:val="ru-RU" w:eastAsia="ru-RU"/>
              </w:rPr>
              <w:t>дозв</w:t>
            </w:r>
            <w:r w:rsidRPr="005064DE">
              <w:rPr>
                <w:rFonts w:eastAsia="Times New Roman"/>
                <w:sz w:val="18"/>
                <w:szCs w:val="18"/>
                <w:lang w:val="uk-UA" w:eastAsia="ru-RU"/>
              </w:rPr>
              <w:t>ільну</w:t>
            </w:r>
            <w:proofErr w:type="spellEnd"/>
            <w:r w:rsidRPr="005064DE">
              <w:rPr>
                <w:rFonts w:eastAsia="Times New Roman"/>
                <w:sz w:val="18"/>
                <w:szCs w:val="18"/>
                <w:lang w:val="uk-UA" w:eastAsia="ru-RU"/>
              </w:rPr>
              <w:t xml:space="preserve"> систему у сфері господарської діяльності</w:t>
            </w:r>
            <w:r w:rsidRPr="005064DE">
              <w:rPr>
                <w:rFonts w:eastAsia="Times New Roman"/>
                <w:sz w:val="18"/>
                <w:szCs w:val="18"/>
                <w:lang w:val="hr-HR" w:eastAsia="ru-RU"/>
              </w:rPr>
              <w:t>ˮ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01123</w:t>
            </w:r>
          </w:p>
        </w:tc>
        <w:tc>
          <w:tcPr>
            <w:tcW w:w="1082" w:type="dxa"/>
          </w:tcPr>
          <w:p w:rsidR="001C27AD" w:rsidRPr="00791389" w:rsidRDefault="005A1741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13-17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</w:rPr>
              <w:t>Анулювання дозволу на викиди забруднюючих речовин в атмосферне повітря стаціонарними джерелами</w:t>
            </w:r>
          </w:p>
        </w:tc>
        <w:tc>
          <w:tcPr>
            <w:tcW w:w="2590" w:type="dxa"/>
            <w:vMerge/>
          </w:tcPr>
          <w:p w:rsidR="001C27AD" w:rsidRPr="006D646C" w:rsidRDefault="001C27AD" w:rsidP="001C27AD">
            <w:pPr>
              <w:pStyle w:val="Standard"/>
              <w:snapToGrid w:val="0"/>
              <w:ind w:right="68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01129</w:t>
            </w:r>
          </w:p>
        </w:tc>
        <w:tc>
          <w:tcPr>
            <w:tcW w:w="1082" w:type="dxa"/>
          </w:tcPr>
          <w:p w:rsidR="001C27AD" w:rsidRPr="00791389" w:rsidRDefault="005A1741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13-18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</w:rPr>
              <w:t>Затвердження паспорта місць видалення відходів</w:t>
            </w:r>
          </w:p>
        </w:tc>
        <w:tc>
          <w:tcPr>
            <w:tcW w:w="2590" w:type="dxa"/>
            <w:vMerge w:val="restart"/>
          </w:tcPr>
          <w:p w:rsidR="001C27AD" w:rsidRPr="005064DE" w:rsidRDefault="001C27AD" w:rsidP="001C27AD">
            <w:pPr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64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 України</w:t>
            </w:r>
            <w:r w:rsidRPr="005064DE">
              <w:rPr>
                <w:rFonts w:ascii="Times New Roman" w:eastAsia="Times New Roman" w:hAnsi="Times New Roman" w:cs="Times New Roman"/>
                <w:sz w:val="18"/>
                <w:szCs w:val="18"/>
                <w:lang w:val="hr-HR" w:eastAsia="ru-RU"/>
              </w:rPr>
              <w:t>„Про відходиˮ</w:t>
            </w:r>
          </w:p>
          <w:p w:rsidR="001C27AD" w:rsidRPr="006D646C" w:rsidRDefault="001C27AD" w:rsidP="001C27AD">
            <w:pPr>
              <w:pStyle w:val="Standard"/>
              <w:snapToGrid w:val="0"/>
              <w:ind w:right="68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01149</w:t>
            </w:r>
          </w:p>
        </w:tc>
        <w:tc>
          <w:tcPr>
            <w:tcW w:w="1082" w:type="dxa"/>
          </w:tcPr>
          <w:p w:rsidR="001C27AD" w:rsidRPr="00791389" w:rsidRDefault="005A1741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13-19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</w:rPr>
              <w:t>Затвердження реєстрових карт об’єктів утворення, оброблення та утилізації відходів</w:t>
            </w:r>
          </w:p>
        </w:tc>
        <w:tc>
          <w:tcPr>
            <w:tcW w:w="2590" w:type="dxa"/>
            <w:vMerge/>
          </w:tcPr>
          <w:p w:rsidR="001C27AD" w:rsidRPr="006D646C" w:rsidRDefault="001C27AD" w:rsidP="001C27AD">
            <w:pPr>
              <w:pStyle w:val="Standard"/>
              <w:snapToGrid w:val="0"/>
              <w:ind w:right="68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00258</w:t>
            </w:r>
          </w:p>
        </w:tc>
        <w:tc>
          <w:tcPr>
            <w:tcW w:w="1082" w:type="dxa"/>
          </w:tcPr>
          <w:p w:rsidR="001C27AD" w:rsidRPr="00791389" w:rsidRDefault="005A1741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13-20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</w:rPr>
              <w:t>Реєстрація декларації про відходи</w:t>
            </w:r>
          </w:p>
        </w:tc>
        <w:tc>
          <w:tcPr>
            <w:tcW w:w="2590" w:type="dxa"/>
            <w:vMerge/>
          </w:tcPr>
          <w:p w:rsidR="001C27AD" w:rsidRPr="006D646C" w:rsidRDefault="001C27AD" w:rsidP="001C27AD">
            <w:pPr>
              <w:pStyle w:val="Standard"/>
              <w:snapToGrid w:val="0"/>
              <w:ind w:right="68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01127</w:t>
            </w:r>
          </w:p>
        </w:tc>
        <w:tc>
          <w:tcPr>
            <w:tcW w:w="1082" w:type="dxa"/>
          </w:tcPr>
          <w:p w:rsidR="001C27AD" w:rsidRPr="00791389" w:rsidRDefault="005A1741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13-21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</w:rPr>
              <w:t>Видача дозволу на спеціальне використання природних ресурсів у межах територій та об’єктів природно-заповідного фонду</w:t>
            </w:r>
          </w:p>
        </w:tc>
        <w:tc>
          <w:tcPr>
            <w:tcW w:w="2590" w:type="dxa"/>
            <w:vMerge w:val="restart"/>
          </w:tcPr>
          <w:p w:rsidR="001C27AD" w:rsidRPr="006D646C" w:rsidRDefault="001C27AD" w:rsidP="001C27AD">
            <w:pPr>
              <w:pStyle w:val="Standard"/>
              <w:snapToGrid w:val="0"/>
              <w:ind w:right="68"/>
              <w:jc w:val="center"/>
              <w:rPr>
                <w:sz w:val="18"/>
                <w:szCs w:val="18"/>
                <w:lang w:val="uk-UA"/>
              </w:rPr>
            </w:pPr>
            <w:r w:rsidRPr="005064DE">
              <w:rPr>
                <w:sz w:val="18"/>
                <w:szCs w:val="18"/>
                <w:lang w:val="uk-UA"/>
              </w:rPr>
              <w:t xml:space="preserve">Закон України ,,Про природно-заповідний фонд України’’, Закон  України  ,,Про  дозвільну  систему  у сфері </w:t>
            </w:r>
            <w:r w:rsidRPr="005064DE">
              <w:rPr>
                <w:sz w:val="18"/>
                <w:szCs w:val="18"/>
                <w:lang w:val="uk-UA"/>
              </w:rPr>
              <w:br/>
              <w:t>господарської діяльності’’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01128</w:t>
            </w:r>
          </w:p>
        </w:tc>
        <w:tc>
          <w:tcPr>
            <w:tcW w:w="1082" w:type="dxa"/>
          </w:tcPr>
          <w:p w:rsidR="001C27AD" w:rsidRPr="00791389" w:rsidRDefault="005A1741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13-22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eastAsia="Times New Roman" w:hAnsi="Times New Roman" w:cs="Times New Roman"/>
                <w:sz w:val="24"/>
                <w:szCs w:val="24"/>
              </w:rPr>
              <w:t>Анулювання дозволу на спеціальне використання природних ресурсів у межах територій та об’єктів природно-заповідного фонду</w:t>
            </w:r>
          </w:p>
        </w:tc>
        <w:tc>
          <w:tcPr>
            <w:tcW w:w="2590" w:type="dxa"/>
            <w:vMerge/>
          </w:tcPr>
          <w:p w:rsidR="001C27AD" w:rsidRPr="006D646C" w:rsidRDefault="001C27AD" w:rsidP="001C27AD">
            <w:pPr>
              <w:pStyle w:val="Standard"/>
              <w:snapToGrid w:val="0"/>
              <w:ind w:right="68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C27AD" w:rsidRPr="00791389" w:rsidRDefault="005A1741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13-23</w:t>
            </w:r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>Дозвіл на вибірковий діагностичний відстріл мисливських тварин для ветеринарно-санітарної експертизи у межах території та об’єктів природно-заповідного фонду</w:t>
            </w:r>
          </w:p>
        </w:tc>
        <w:tc>
          <w:tcPr>
            <w:tcW w:w="2590" w:type="dxa"/>
            <w:vMerge w:val="restart"/>
          </w:tcPr>
          <w:p w:rsidR="001C27AD" w:rsidRPr="006D646C" w:rsidRDefault="001C27AD" w:rsidP="001C27AD">
            <w:pPr>
              <w:pStyle w:val="Standard"/>
              <w:snapToGrid w:val="0"/>
              <w:ind w:right="68"/>
              <w:jc w:val="center"/>
              <w:rPr>
                <w:sz w:val="18"/>
                <w:szCs w:val="18"/>
                <w:lang w:val="uk-UA"/>
              </w:rPr>
            </w:pPr>
            <w:r w:rsidRPr="005064DE">
              <w:rPr>
                <w:sz w:val="18"/>
                <w:szCs w:val="18"/>
                <w:lang w:val="uk-UA"/>
              </w:rPr>
              <w:t>Закон України ,,Про мисливське господарство та полювання’’</w:t>
            </w:r>
          </w:p>
        </w:tc>
      </w:tr>
      <w:tr w:rsidR="001C27AD" w:rsidRPr="00A359A4" w:rsidTr="00EF7607">
        <w:tc>
          <w:tcPr>
            <w:tcW w:w="696" w:type="dxa"/>
          </w:tcPr>
          <w:p w:rsidR="001C27AD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</w:p>
        </w:tc>
        <w:tc>
          <w:tcPr>
            <w:tcW w:w="1328" w:type="dxa"/>
          </w:tcPr>
          <w:p w:rsidR="001C27AD" w:rsidRPr="00791389" w:rsidRDefault="001C27AD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1C27AD" w:rsidRPr="00791389" w:rsidRDefault="005A1741" w:rsidP="001C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13-24</w:t>
            </w:r>
            <w:r w:rsidR="00255E7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bookmarkStart w:id="0" w:name="_GoBack"/>
            <w:bookmarkEnd w:id="0"/>
          </w:p>
        </w:tc>
        <w:tc>
          <w:tcPr>
            <w:tcW w:w="4159" w:type="dxa"/>
          </w:tcPr>
          <w:p w:rsidR="001C27AD" w:rsidRPr="00791389" w:rsidRDefault="001C27AD" w:rsidP="001C2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89">
              <w:rPr>
                <w:rFonts w:ascii="Times New Roman" w:hAnsi="Times New Roman" w:cs="Times New Roman"/>
                <w:sz w:val="24"/>
                <w:szCs w:val="24"/>
              </w:rPr>
              <w:t xml:space="preserve">Дозвіл на селекційний відстріл мисливських тварин у межах території та об’єктів природно-заповідного фонду </w:t>
            </w:r>
          </w:p>
        </w:tc>
        <w:tc>
          <w:tcPr>
            <w:tcW w:w="2590" w:type="dxa"/>
            <w:vMerge/>
          </w:tcPr>
          <w:p w:rsidR="001C27AD" w:rsidRPr="006D646C" w:rsidRDefault="001C27AD" w:rsidP="001C27AD">
            <w:pPr>
              <w:pStyle w:val="Standard"/>
              <w:snapToGrid w:val="0"/>
              <w:ind w:right="68"/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:rsidR="00A359A4" w:rsidRDefault="00A359A4" w:rsidP="00A359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4D20" w:rsidRDefault="00FA4D20" w:rsidP="00A359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5151" w:rsidRDefault="00D25151" w:rsidP="00A359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37AD" w:rsidRDefault="004137AD" w:rsidP="00FA4D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37AD">
        <w:rPr>
          <w:rFonts w:ascii="Times New Roman" w:hAnsi="Times New Roman" w:cs="Times New Roman"/>
          <w:sz w:val="24"/>
          <w:szCs w:val="24"/>
        </w:rPr>
        <w:t>Секретар ради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FA4D20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Тарас ШАПРАВСЬКИЙ</w:t>
      </w:r>
    </w:p>
    <w:sectPr w:rsidR="004137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A5639"/>
    <w:multiLevelType w:val="multilevel"/>
    <w:tmpl w:val="014897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3E2767"/>
    <w:multiLevelType w:val="multilevel"/>
    <w:tmpl w:val="C3D42E86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" w15:restartNumberingAfterBreak="0">
    <w:nsid w:val="6298301D"/>
    <w:multiLevelType w:val="multilevel"/>
    <w:tmpl w:val="1870D3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9A4"/>
    <w:rsid w:val="00001E90"/>
    <w:rsid w:val="00002080"/>
    <w:rsid w:val="00007D56"/>
    <w:rsid w:val="00010789"/>
    <w:rsid w:val="0002567A"/>
    <w:rsid w:val="0002750C"/>
    <w:rsid w:val="00033A37"/>
    <w:rsid w:val="00037BC5"/>
    <w:rsid w:val="00044696"/>
    <w:rsid w:val="00050F2C"/>
    <w:rsid w:val="00051099"/>
    <w:rsid w:val="0005243E"/>
    <w:rsid w:val="00060536"/>
    <w:rsid w:val="00062CBA"/>
    <w:rsid w:val="000656DF"/>
    <w:rsid w:val="0008550C"/>
    <w:rsid w:val="00086C17"/>
    <w:rsid w:val="00091D19"/>
    <w:rsid w:val="00092413"/>
    <w:rsid w:val="00094415"/>
    <w:rsid w:val="000960A1"/>
    <w:rsid w:val="00096184"/>
    <w:rsid w:val="000A0B70"/>
    <w:rsid w:val="000A37E9"/>
    <w:rsid w:val="000A604D"/>
    <w:rsid w:val="000A6070"/>
    <w:rsid w:val="000B1FBF"/>
    <w:rsid w:val="000C077C"/>
    <w:rsid w:val="000C128F"/>
    <w:rsid w:val="000C2B15"/>
    <w:rsid w:val="000D35EB"/>
    <w:rsid w:val="000E596C"/>
    <w:rsid w:val="000E61C7"/>
    <w:rsid w:val="000E7F6E"/>
    <w:rsid w:val="000F279C"/>
    <w:rsid w:val="000F4916"/>
    <w:rsid w:val="00101D24"/>
    <w:rsid w:val="00104504"/>
    <w:rsid w:val="001071C2"/>
    <w:rsid w:val="00113CA9"/>
    <w:rsid w:val="0011622C"/>
    <w:rsid w:val="001162EA"/>
    <w:rsid w:val="00121B5B"/>
    <w:rsid w:val="0012555E"/>
    <w:rsid w:val="0013592A"/>
    <w:rsid w:val="00137BC8"/>
    <w:rsid w:val="001523B4"/>
    <w:rsid w:val="00156331"/>
    <w:rsid w:val="00162557"/>
    <w:rsid w:val="00170D06"/>
    <w:rsid w:val="001731B7"/>
    <w:rsid w:val="00187DE2"/>
    <w:rsid w:val="00190051"/>
    <w:rsid w:val="001903CE"/>
    <w:rsid w:val="00191D96"/>
    <w:rsid w:val="001A2D0E"/>
    <w:rsid w:val="001C10AB"/>
    <w:rsid w:val="001C25AB"/>
    <w:rsid w:val="001C27AD"/>
    <w:rsid w:val="001C73CC"/>
    <w:rsid w:val="001D4F97"/>
    <w:rsid w:val="001D6A39"/>
    <w:rsid w:val="001E088D"/>
    <w:rsid w:val="00201317"/>
    <w:rsid w:val="002019F8"/>
    <w:rsid w:val="00205B16"/>
    <w:rsid w:val="00213E51"/>
    <w:rsid w:val="00220622"/>
    <w:rsid w:val="00226B0B"/>
    <w:rsid w:val="00227941"/>
    <w:rsid w:val="00230982"/>
    <w:rsid w:val="002545C3"/>
    <w:rsid w:val="00255711"/>
    <w:rsid w:val="00255A51"/>
    <w:rsid w:val="00255E73"/>
    <w:rsid w:val="00256873"/>
    <w:rsid w:val="00257299"/>
    <w:rsid w:val="002577DB"/>
    <w:rsid w:val="00260143"/>
    <w:rsid w:val="00271251"/>
    <w:rsid w:val="002757AF"/>
    <w:rsid w:val="00283A76"/>
    <w:rsid w:val="00283C74"/>
    <w:rsid w:val="002845C7"/>
    <w:rsid w:val="00286EDA"/>
    <w:rsid w:val="0029667D"/>
    <w:rsid w:val="002A69D1"/>
    <w:rsid w:val="002B7861"/>
    <w:rsid w:val="002B7B76"/>
    <w:rsid w:val="002C2014"/>
    <w:rsid w:val="002D47F3"/>
    <w:rsid w:val="002E0C98"/>
    <w:rsid w:val="002F0D22"/>
    <w:rsid w:val="002F0E25"/>
    <w:rsid w:val="00301D52"/>
    <w:rsid w:val="00302A7A"/>
    <w:rsid w:val="00302F92"/>
    <w:rsid w:val="00312349"/>
    <w:rsid w:val="00315359"/>
    <w:rsid w:val="00330E73"/>
    <w:rsid w:val="00340D1B"/>
    <w:rsid w:val="00343F66"/>
    <w:rsid w:val="00345597"/>
    <w:rsid w:val="00347D19"/>
    <w:rsid w:val="0035766F"/>
    <w:rsid w:val="003777BC"/>
    <w:rsid w:val="003814DA"/>
    <w:rsid w:val="00382391"/>
    <w:rsid w:val="00385E1F"/>
    <w:rsid w:val="00386CA7"/>
    <w:rsid w:val="003A7047"/>
    <w:rsid w:val="003C6EC3"/>
    <w:rsid w:val="003E55AD"/>
    <w:rsid w:val="003F2F9C"/>
    <w:rsid w:val="004054CC"/>
    <w:rsid w:val="00410737"/>
    <w:rsid w:val="004137AD"/>
    <w:rsid w:val="00414270"/>
    <w:rsid w:val="00416D4B"/>
    <w:rsid w:val="004207B4"/>
    <w:rsid w:val="00422C48"/>
    <w:rsid w:val="00425B39"/>
    <w:rsid w:val="00430CAC"/>
    <w:rsid w:val="00441F17"/>
    <w:rsid w:val="0045009F"/>
    <w:rsid w:val="004532FE"/>
    <w:rsid w:val="004677C9"/>
    <w:rsid w:val="0046793C"/>
    <w:rsid w:val="00473281"/>
    <w:rsid w:val="004831CF"/>
    <w:rsid w:val="0048350A"/>
    <w:rsid w:val="00485570"/>
    <w:rsid w:val="00490783"/>
    <w:rsid w:val="0049202E"/>
    <w:rsid w:val="00497275"/>
    <w:rsid w:val="00497301"/>
    <w:rsid w:val="004A01C9"/>
    <w:rsid w:val="004B21C1"/>
    <w:rsid w:val="004C205D"/>
    <w:rsid w:val="004E02B8"/>
    <w:rsid w:val="004E0E9E"/>
    <w:rsid w:val="004E199D"/>
    <w:rsid w:val="004E1BCB"/>
    <w:rsid w:val="004E4B87"/>
    <w:rsid w:val="004F3EA5"/>
    <w:rsid w:val="004F55F8"/>
    <w:rsid w:val="004F56E3"/>
    <w:rsid w:val="004F771D"/>
    <w:rsid w:val="005064DE"/>
    <w:rsid w:val="00525020"/>
    <w:rsid w:val="00526596"/>
    <w:rsid w:val="00530A71"/>
    <w:rsid w:val="005310C9"/>
    <w:rsid w:val="00532E1B"/>
    <w:rsid w:val="00543C03"/>
    <w:rsid w:val="0055561B"/>
    <w:rsid w:val="00557D5F"/>
    <w:rsid w:val="00567F4F"/>
    <w:rsid w:val="005704F8"/>
    <w:rsid w:val="0058193C"/>
    <w:rsid w:val="0059417C"/>
    <w:rsid w:val="005942D8"/>
    <w:rsid w:val="005A1483"/>
    <w:rsid w:val="005A1741"/>
    <w:rsid w:val="005A3F90"/>
    <w:rsid w:val="005A7EB9"/>
    <w:rsid w:val="005B0E88"/>
    <w:rsid w:val="005B18F2"/>
    <w:rsid w:val="005C0B20"/>
    <w:rsid w:val="005C23EB"/>
    <w:rsid w:val="005C30A3"/>
    <w:rsid w:val="005D76E5"/>
    <w:rsid w:val="005E3BA0"/>
    <w:rsid w:val="005F64EB"/>
    <w:rsid w:val="005F67DE"/>
    <w:rsid w:val="00605BCD"/>
    <w:rsid w:val="00613EB0"/>
    <w:rsid w:val="0062392C"/>
    <w:rsid w:val="006262E0"/>
    <w:rsid w:val="00630384"/>
    <w:rsid w:val="00637578"/>
    <w:rsid w:val="00647743"/>
    <w:rsid w:val="00650505"/>
    <w:rsid w:val="00650FF6"/>
    <w:rsid w:val="006610B2"/>
    <w:rsid w:val="0067165E"/>
    <w:rsid w:val="00687AE5"/>
    <w:rsid w:val="00696E4F"/>
    <w:rsid w:val="006A3E7F"/>
    <w:rsid w:val="006B2C1F"/>
    <w:rsid w:val="006C4A46"/>
    <w:rsid w:val="006C5ACF"/>
    <w:rsid w:val="006D646C"/>
    <w:rsid w:val="006D7B66"/>
    <w:rsid w:val="006E33A5"/>
    <w:rsid w:val="006E34AA"/>
    <w:rsid w:val="006E3C15"/>
    <w:rsid w:val="006F52FA"/>
    <w:rsid w:val="006F7A6A"/>
    <w:rsid w:val="0071210F"/>
    <w:rsid w:val="0071413F"/>
    <w:rsid w:val="007153CE"/>
    <w:rsid w:val="0071706D"/>
    <w:rsid w:val="00726756"/>
    <w:rsid w:val="007279BA"/>
    <w:rsid w:val="007315DF"/>
    <w:rsid w:val="00734F49"/>
    <w:rsid w:val="00746E0B"/>
    <w:rsid w:val="007551FF"/>
    <w:rsid w:val="0077303B"/>
    <w:rsid w:val="007733A2"/>
    <w:rsid w:val="007850DA"/>
    <w:rsid w:val="00791389"/>
    <w:rsid w:val="007A6F52"/>
    <w:rsid w:val="007A73C7"/>
    <w:rsid w:val="007B0095"/>
    <w:rsid w:val="007B54D3"/>
    <w:rsid w:val="007B79B4"/>
    <w:rsid w:val="007C1C38"/>
    <w:rsid w:val="007E43B9"/>
    <w:rsid w:val="007F03D8"/>
    <w:rsid w:val="007F452E"/>
    <w:rsid w:val="00801093"/>
    <w:rsid w:val="00812784"/>
    <w:rsid w:val="00814FAA"/>
    <w:rsid w:val="00814FFB"/>
    <w:rsid w:val="0081588F"/>
    <w:rsid w:val="00821935"/>
    <w:rsid w:val="008254F1"/>
    <w:rsid w:val="00832169"/>
    <w:rsid w:val="0083422A"/>
    <w:rsid w:val="008373BB"/>
    <w:rsid w:val="008404B4"/>
    <w:rsid w:val="008421A0"/>
    <w:rsid w:val="008456D3"/>
    <w:rsid w:val="00845806"/>
    <w:rsid w:val="008502D0"/>
    <w:rsid w:val="00852EAC"/>
    <w:rsid w:val="00863162"/>
    <w:rsid w:val="008765D0"/>
    <w:rsid w:val="00890D06"/>
    <w:rsid w:val="00895846"/>
    <w:rsid w:val="008B02CF"/>
    <w:rsid w:val="008B6121"/>
    <w:rsid w:val="008C566A"/>
    <w:rsid w:val="008C5C0A"/>
    <w:rsid w:val="008D5E7A"/>
    <w:rsid w:val="008E10AC"/>
    <w:rsid w:val="008E11EA"/>
    <w:rsid w:val="0090475B"/>
    <w:rsid w:val="00906D74"/>
    <w:rsid w:val="00940E00"/>
    <w:rsid w:val="009450E0"/>
    <w:rsid w:val="0094721E"/>
    <w:rsid w:val="0095040F"/>
    <w:rsid w:val="00954325"/>
    <w:rsid w:val="009573B1"/>
    <w:rsid w:val="0096138C"/>
    <w:rsid w:val="009618BE"/>
    <w:rsid w:val="009628DA"/>
    <w:rsid w:val="009640A7"/>
    <w:rsid w:val="009769F5"/>
    <w:rsid w:val="00976B1A"/>
    <w:rsid w:val="00986993"/>
    <w:rsid w:val="00991F45"/>
    <w:rsid w:val="0099390C"/>
    <w:rsid w:val="00993CE9"/>
    <w:rsid w:val="0099420F"/>
    <w:rsid w:val="00995D9D"/>
    <w:rsid w:val="009A3545"/>
    <w:rsid w:val="009A4FED"/>
    <w:rsid w:val="009A7E17"/>
    <w:rsid w:val="009B692E"/>
    <w:rsid w:val="009C3A18"/>
    <w:rsid w:val="009C54F4"/>
    <w:rsid w:val="009C5B70"/>
    <w:rsid w:val="009D285C"/>
    <w:rsid w:val="009D654B"/>
    <w:rsid w:val="009F12BC"/>
    <w:rsid w:val="009F2407"/>
    <w:rsid w:val="009F2946"/>
    <w:rsid w:val="009F306D"/>
    <w:rsid w:val="009F5633"/>
    <w:rsid w:val="00A012E0"/>
    <w:rsid w:val="00A022E0"/>
    <w:rsid w:val="00A03A13"/>
    <w:rsid w:val="00A10F5B"/>
    <w:rsid w:val="00A128ED"/>
    <w:rsid w:val="00A27261"/>
    <w:rsid w:val="00A35533"/>
    <w:rsid w:val="00A359A4"/>
    <w:rsid w:val="00A403E4"/>
    <w:rsid w:val="00A51A79"/>
    <w:rsid w:val="00A5219F"/>
    <w:rsid w:val="00A54072"/>
    <w:rsid w:val="00A56025"/>
    <w:rsid w:val="00A603C4"/>
    <w:rsid w:val="00A614C1"/>
    <w:rsid w:val="00A61C5D"/>
    <w:rsid w:val="00A64A94"/>
    <w:rsid w:val="00A67304"/>
    <w:rsid w:val="00A67798"/>
    <w:rsid w:val="00A714A7"/>
    <w:rsid w:val="00A7681B"/>
    <w:rsid w:val="00A94667"/>
    <w:rsid w:val="00A95C1E"/>
    <w:rsid w:val="00AA0A7E"/>
    <w:rsid w:val="00AC46B3"/>
    <w:rsid w:val="00AC49D8"/>
    <w:rsid w:val="00AE392B"/>
    <w:rsid w:val="00AE4A78"/>
    <w:rsid w:val="00AE7986"/>
    <w:rsid w:val="00AF12E7"/>
    <w:rsid w:val="00AF7C55"/>
    <w:rsid w:val="00B061F2"/>
    <w:rsid w:val="00B0656C"/>
    <w:rsid w:val="00B11504"/>
    <w:rsid w:val="00B11A9A"/>
    <w:rsid w:val="00B1602E"/>
    <w:rsid w:val="00B20255"/>
    <w:rsid w:val="00B21CA6"/>
    <w:rsid w:val="00B23A99"/>
    <w:rsid w:val="00B26135"/>
    <w:rsid w:val="00B310A9"/>
    <w:rsid w:val="00B314B4"/>
    <w:rsid w:val="00B31947"/>
    <w:rsid w:val="00B4613B"/>
    <w:rsid w:val="00B52BD9"/>
    <w:rsid w:val="00B60814"/>
    <w:rsid w:val="00B63186"/>
    <w:rsid w:val="00B66041"/>
    <w:rsid w:val="00B66E90"/>
    <w:rsid w:val="00B7161C"/>
    <w:rsid w:val="00B74230"/>
    <w:rsid w:val="00B76B2E"/>
    <w:rsid w:val="00BB2009"/>
    <w:rsid w:val="00BC744E"/>
    <w:rsid w:val="00BD3AAD"/>
    <w:rsid w:val="00BD4BF9"/>
    <w:rsid w:val="00BE250D"/>
    <w:rsid w:val="00BE3AB5"/>
    <w:rsid w:val="00BE4672"/>
    <w:rsid w:val="00BF5BD3"/>
    <w:rsid w:val="00BF7A1A"/>
    <w:rsid w:val="00C017F6"/>
    <w:rsid w:val="00C04A1E"/>
    <w:rsid w:val="00C16623"/>
    <w:rsid w:val="00C16827"/>
    <w:rsid w:val="00C16A48"/>
    <w:rsid w:val="00C233A2"/>
    <w:rsid w:val="00C2587B"/>
    <w:rsid w:val="00C27F7F"/>
    <w:rsid w:val="00C3350D"/>
    <w:rsid w:val="00C33A34"/>
    <w:rsid w:val="00C34225"/>
    <w:rsid w:val="00C419A0"/>
    <w:rsid w:val="00C43D06"/>
    <w:rsid w:val="00C44C79"/>
    <w:rsid w:val="00C4587C"/>
    <w:rsid w:val="00C5746E"/>
    <w:rsid w:val="00C600E6"/>
    <w:rsid w:val="00C613CA"/>
    <w:rsid w:val="00C6674F"/>
    <w:rsid w:val="00C704F7"/>
    <w:rsid w:val="00C73139"/>
    <w:rsid w:val="00C73FA2"/>
    <w:rsid w:val="00C7463F"/>
    <w:rsid w:val="00C76085"/>
    <w:rsid w:val="00C96FF6"/>
    <w:rsid w:val="00C978A3"/>
    <w:rsid w:val="00CA1045"/>
    <w:rsid w:val="00CB71C5"/>
    <w:rsid w:val="00CE453E"/>
    <w:rsid w:val="00CF3021"/>
    <w:rsid w:val="00D041AE"/>
    <w:rsid w:val="00D07D24"/>
    <w:rsid w:val="00D10066"/>
    <w:rsid w:val="00D17344"/>
    <w:rsid w:val="00D215B9"/>
    <w:rsid w:val="00D25151"/>
    <w:rsid w:val="00D309BE"/>
    <w:rsid w:val="00D315DD"/>
    <w:rsid w:val="00D454A5"/>
    <w:rsid w:val="00D46749"/>
    <w:rsid w:val="00D56095"/>
    <w:rsid w:val="00D563BB"/>
    <w:rsid w:val="00D570D4"/>
    <w:rsid w:val="00D77884"/>
    <w:rsid w:val="00D92097"/>
    <w:rsid w:val="00D93648"/>
    <w:rsid w:val="00D96A67"/>
    <w:rsid w:val="00D9749C"/>
    <w:rsid w:val="00DA2CF4"/>
    <w:rsid w:val="00DA3554"/>
    <w:rsid w:val="00DA3F64"/>
    <w:rsid w:val="00DA43E5"/>
    <w:rsid w:val="00DB1F93"/>
    <w:rsid w:val="00DB3BCB"/>
    <w:rsid w:val="00DD6202"/>
    <w:rsid w:val="00DE134D"/>
    <w:rsid w:val="00DE5140"/>
    <w:rsid w:val="00DF2939"/>
    <w:rsid w:val="00E01355"/>
    <w:rsid w:val="00E01380"/>
    <w:rsid w:val="00E02547"/>
    <w:rsid w:val="00E11DB5"/>
    <w:rsid w:val="00E132E3"/>
    <w:rsid w:val="00E1702C"/>
    <w:rsid w:val="00E23C61"/>
    <w:rsid w:val="00E45962"/>
    <w:rsid w:val="00E51278"/>
    <w:rsid w:val="00E53040"/>
    <w:rsid w:val="00E5425A"/>
    <w:rsid w:val="00E6296A"/>
    <w:rsid w:val="00E63084"/>
    <w:rsid w:val="00E64639"/>
    <w:rsid w:val="00E65617"/>
    <w:rsid w:val="00E72F54"/>
    <w:rsid w:val="00E755AC"/>
    <w:rsid w:val="00E75B81"/>
    <w:rsid w:val="00E86924"/>
    <w:rsid w:val="00E869C3"/>
    <w:rsid w:val="00EA2A2D"/>
    <w:rsid w:val="00EA4591"/>
    <w:rsid w:val="00EA498C"/>
    <w:rsid w:val="00EB3D82"/>
    <w:rsid w:val="00EB7BC1"/>
    <w:rsid w:val="00EC2E51"/>
    <w:rsid w:val="00EC3438"/>
    <w:rsid w:val="00ED39F2"/>
    <w:rsid w:val="00ED3C3D"/>
    <w:rsid w:val="00ED6B8E"/>
    <w:rsid w:val="00EE1CF9"/>
    <w:rsid w:val="00EF7607"/>
    <w:rsid w:val="00F10412"/>
    <w:rsid w:val="00F112E3"/>
    <w:rsid w:val="00F15392"/>
    <w:rsid w:val="00F2018D"/>
    <w:rsid w:val="00F208E8"/>
    <w:rsid w:val="00F30CAE"/>
    <w:rsid w:val="00F320C9"/>
    <w:rsid w:val="00F4084F"/>
    <w:rsid w:val="00F472E0"/>
    <w:rsid w:val="00F51452"/>
    <w:rsid w:val="00F55B50"/>
    <w:rsid w:val="00F57451"/>
    <w:rsid w:val="00F60EA9"/>
    <w:rsid w:val="00F663F4"/>
    <w:rsid w:val="00F66F8B"/>
    <w:rsid w:val="00F74E2F"/>
    <w:rsid w:val="00F80EA0"/>
    <w:rsid w:val="00F920D8"/>
    <w:rsid w:val="00FA4D20"/>
    <w:rsid w:val="00FA6724"/>
    <w:rsid w:val="00FA7421"/>
    <w:rsid w:val="00FB553C"/>
    <w:rsid w:val="00FC2A94"/>
    <w:rsid w:val="00FC437A"/>
    <w:rsid w:val="00FC4C33"/>
    <w:rsid w:val="00FC4F55"/>
    <w:rsid w:val="00FD1F70"/>
    <w:rsid w:val="00FD2AAB"/>
    <w:rsid w:val="00FD5353"/>
    <w:rsid w:val="00FE20A9"/>
    <w:rsid w:val="00FE20B7"/>
    <w:rsid w:val="00FE3206"/>
    <w:rsid w:val="00FF2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B43CD"/>
  <w15:docId w15:val="{46038320-8D51-4341-B666-C35B477C5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64DE"/>
    <w:pPr>
      <w:keepNext/>
      <w:keepLines/>
      <w:spacing w:before="40" w:after="0" w:line="259" w:lineRule="auto"/>
      <w:outlineLvl w:val="2"/>
    </w:pPr>
    <w:rPr>
      <w:rFonts w:ascii="Cambria" w:eastAsia="Times New Roman" w:hAnsi="Cambria" w:cs="Times New Roman"/>
      <w:color w:val="243F60"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59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C7313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73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3139"/>
    <w:rPr>
      <w:rFonts w:ascii="Tahoma" w:hAnsi="Tahoma" w:cs="Tahoma"/>
      <w:sz w:val="16"/>
      <w:szCs w:val="16"/>
    </w:rPr>
  </w:style>
  <w:style w:type="character" w:customStyle="1" w:styleId="rvts15">
    <w:name w:val="rvts15"/>
    <w:basedOn w:val="a0"/>
    <w:rsid w:val="00C233A2"/>
  </w:style>
  <w:style w:type="paragraph" w:customStyle="1" w:styleId="Standard">
    <w:name w:val="Standard"/>
    <w:rsid w:val="004E1BC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">
    <w:name w:val="Без интервала1"/>
    <w:rsid w:val="004E1BCB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4"/>
      <w:szCs w:val="24"/>
      <w:lang w:val="en-US" w:eastAsia="zh-CN" w:bidi="en-US"/>
    </w:rPr>
  </w:style>
  <w:style w:type="character" w:customStyle="1" w:styleId="search-type-itemtext">
    <w:name w:val="search-type-item__text"/>
    <w:basedOn w:val="a0"/>
    <w:rsid w:val="00FE20B7"/>
  </w:style>
  <w:style w:type="character" w:customStyle="1" w:styleId="search-type-itemcount">
    <w:name w:val="search-type-item__count"/>
    <w:basedOn w:val="a0"/>
    <w:rsid w:val="00FE20B7"/>
  </w:style>
  <w:style w:type="character" w:styleId="a7">
    <w:name w:val="Hyperlink"/>
    <w:basedOn w:val="a0"/>
    <w:uiPriority w:val="99"/>
    <w:unhideWhenUsed/>
    <w:rsid w:val="00FE20B7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5064DE"/>
    <w:rPr>
      <w:rFonts w:ascii="Cambria" w:eastAsia="Times New Roman" w:hAnsi="Cambria" w:cs="Times New Roman"/>
      <w:color w:val="243F6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1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82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38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575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94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8698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940572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0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755-15" TargetMode="External"/><Relationship Id="rId13" Type="http://schemas.openxmlformats.org/officeDocument/2006/relationships/hyperlink" Target="https://zakon.rada.gov.ua/laws/show/1045-14" TargetMode="External"/><Relationship Id="rId18" Type="http://schemas.openxmlformats.org/officeDocument/2006/relationships/hyperlink" Target="https://zakon.rada.gov.ua/laws/show/987-12" TargetMode="External"/><Relationship Id="rId26" Type="http://schemas.openxmlformats.org/officeDocument/2006/relationships/hyperlink" Target="http://zakon3.rada.gov.ua/laws/show/2402-14" TargetMode="External"/><Relationship Id="rId3" Type="http://schemas.openxmlformats.org/officeDocument/2006/relationships/styles" Target="styles.xml"/><Relationship Id="rId21" Type="http://schemas.openxmlformats.org/officeDocument/2006/relationships/hyperlink" Target="https://zakon.rada.gov.ua/laws/show/280/97-%D0%B2%D1%80" TargetMode="External"/><Relationship Id="rId7" Type="http://schemas.openxmlformats.org/officeDocument/2006/relationships/hyperlink" Target="https://zakon.rada.gov.ua/laws/show/5026-17" TargetMode="External"/><Relationship Id="rId12" Type="http://schemas.openxmlformats.org/officeDocument/2006/relationships/hyperlink" Target="https://zakon.rada.gov.ua/laws/show/755-15" TargetMode="External"/><Relationship Id="rId17" Type="http://schemas.openxmlformats.org/officeDocument/2006/relationships/hyperlink" Target="https://zakon.rada.gov.ua/laws/show/755-15" TargetMode="External"/><Relationship Id="rId25" Type="http://schemas.openxmlformats.org/officeDocument/2006/relationships/hyperlink" Target="https://zakon.rada.gov.ua/laws/show/2402-14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755-15" TargetMode="External"/><Relationship Id="rId20" Type="http://schemas.openxmlformats.org/officeDocument/2006/relationships/hyperlink" Target="https://zakon.rada.gov.ua/laws/show/318/97-%D0%B2%D1%80" TargetMode="External"/><Relationship Id="rId29" Type="http://schemas.openxmlformats.org/officeDocument/2006/relationships/hyperlink" Target="https://guide.diia.gov.ua/register/01837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1871-20" TargetMode="External"/><Relationship Id="rId11" Type="http://schemas.openxmlformats.org/officeDocument/2006/relationships/hyperlink" Target="https://zakon.rada.gov.ua/laws/show/1045-14" TargetMode="External"/><Relationship Id="rId24" Type="http://schemas.openxmlformats.org/officeDocument/2006/relationships/hyperlink" Target="https://zakon.rada.gov.ua/laws/show/5403-17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1045-14" TargetMode="External"/><Relationship Id="rId23" Type="http://schemas.openxmlformats.org/officeDocument/2006/relationships/hyperlink" Target="https://zakon.rada.gov.ua/laws/show/5403-17" TargetMode="External"/><Relationship Id="rId28" Type="http://schemas.openxmlformats.org/officeDocument/2006/relationships/hyperlink" Target="http://zakon3.rada.gov.ua/laws/show/268-2017-%D0%BF" TargetMode="External"/><Relationship Id="rId10" Type="http://schemas.openxmlformats.org/officeDocument/2006/relationships/hyperlink" Target="https://zakon.rada.gov.ua/laws/show/755-15" TargetMode="External"/><Relationship Id="rId19" Type="http://schemas.openxmlformats.org/officeDocument/2006/relationships/hyperlink" Target="https://zakon.rada.gov.ua/laws/show/755-15" TargetMode="External"/><Relationship Id="rId31" Type="http://schemas.openxmlformats.org/officeDocument/2006/relationships/hyperlink" Target="https://zakon.rada.gov.ua/laws/show/5464-1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365-14" TargetMode="External"/><Relationship Id="rId14" Type="http://schemas.openxmlformats.org/officeDocument/2006/relationships/hyperlink" Target="https://zakon.rada.gov.ua/laws/show/755-15" TargetMode="External"/><Relationship Id="rId22" Type="http://schemas.openxmlformats.org/officeDocument/2006/relationships/hyperlink" Target="https://zakon.rada.gov.ua/laws/show/1952-15" TargetMode="External"/><Relationship Id="rId27" Type="http://schemas.openxmlformats.org/officeDocument/2006/relationships/hyperlink" Target="http://zakon3.rada.gov.ua/laws/show/1706-18" TargetMode="External"/><Relationship Id="rId30" Type="http://schemas.openxmlformats.org/officeDocument/2006/relationships/hyperlink" Target="https://zakon.rada.gov.ua/laws/show/5464-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F53B9-33A2-422A-AD42-C9DE36794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3298</TotalTime>
  <Pages>27</Pages>
  <Words>8512</Words>
  <Characters>48521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72</cp:revision>
  <cp:lastPrinted>2023-01-12T06:56:00Z</cp:lastPrinted>
  <dcterms:created xsi:type="dcterms:W3CDTF">2021-07-27T14:02:00Z</dcterms:created>
  <dcterms:modified xsi:type="dcterms:W3CDTF">2023-01-12T06:57:00Z</dcterms:modified>
</cp:coreProperties>
</file>